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7C19" w:rsidRDefault="001F0D97" w:rsidP="001F0D97">
      <w:pPr>
        <w:pStyle w:val="Rubrik"/>
      </w:pPr>
      <w:bookmarkStart w:id="0" w:name="_GoBack"/>
      <w:bookmarkEnd w:id="0"/>
      <w:r>
        <w:t xml:space="preserve">Komplettering av motion </w:t>
      </w:r>
    </w:p>
    <w:p w:rsidR="00512B81" w:rsidRPr="00512B81" w:rsidRDefault="00512B81" w:rsidP="00512B81"/>
    <w:p w:rsidR="001F0D97" w:rsidRDefault="001F0D97" w:rsidP="001F0D97">
      <w:r>
        <w:t>Bakgrunden till denna</w:t>
      </w:r>
      <w:r w:rsidR="00512B81">
        <w:t xml:space="preserve"> motion</w:t>
      </w:r>
      <w:r>
        <w:t xml:space="preserve"> är att själva infarten till dammen är för snäv och behöver breddas då ett flertal incidenter har inträffat under åren, sista gången var det sopbilen som åkte ner och förstörde dagvattenledning, ett annat bekymmer är när det ligger snö så täcks </w:t>
      </w:r>
      <w:r w:rsidR="003F6F79">
        <w:t xml:space="preserve">den hålan som finns och </w:t>
      </w:r>
      <w:proofErr w:type="spellStart"/>
      <w:r w:rsidR="003F6F79">
        <w:t>bla</w:t>
      </w:r>
      <w:proofErr w:type="spellEnd"/>
      <w:r w:rsidR="003F6F79">
        <w:t xml:space="preserve"> posten har kört ner i denna. Detta är en åtgärd som styrelsen borde kunna besluta om utan motion men tas ändå upp här då denna åtgärd hänger ihop med motionens kostnad. Vi menar att då grus, grävmaskin, rör ändå skall inskaffas</w:t>
      </w:r>
      <w:r>
        <w:t xml:space="preserve"> </w:t>
      </w:r>
      <w:r w:rsidR="003F6F79">
        <w:t>har vi en möjlighet snygga till samt säkerställa dag</w:t>
      </w:r>
      <w:r w:rsidR="009E0208">
        <w:t>vattenledningen ner till dammen på ett kostnadseffektivt sätt.</w:t>
      </w:r>
    </w:p>
    <w:p w:rsidR="003F6F79" w:rsidRDefault="003F6F79" w:rsidP="001F0D97"/>
    <w:p w:rsidR="003F6F79" w:rsidRDefault="002D59DA" w:rsidP="001F0D97">
      <w:r>
        <w:t>Motionen</w:t>
      </w:r>
    </w:p>
    <w:p w:rsidR="002D59DA" w:rsidRDefault="002D59DA" w:rsidP="001F0D97">
      <w:r>
        <w:t>Förutom vad som beskrivits ovan (säkerställa dagvattenledning och förhindra sönderkörning) är miljön runt dammen vacker och nyttjas av alla både vinter och sommar</w:t>
      </w:r>
    </w:p>
    <w:p w:rsidR="002D59DA" w:rsidRDefault="002D59DA" w:rsidP="001F0D97">
      <w:r>
        <w:t xml:space="preserve">Vägen ner till dammen </w:t>
      </w:r>
      <w:r w:rsidR="00CF5BB5">
        <w:t>är dock kantad med flera garage</w:t>
      </w:r>
      <w:r>
        <w:t>baksidor och vi vet alla</w:t>
      </w:r>
      <w:r w:rsidR="0025268B">
        <w:t>,</w:t>
      </w:r>
      <w:r>
        <w:t xml:space="preserve"> att baksidor ofta får fungera som uppställningsplats för diverse ting</w:t>
      </w:r>
      <w:r w:rsidR="0025268B">
        <w:t xml:space="preserve"> vilket var och en har all rätt till.</w:t>
      </w:r>
    </w:p>
    <w:p w:rsidR="0025268B" w:rsidRDefault="0025268B" w:rsidP="001F0D97">
      <w:r>
        <w:t xml:space="preserve">För att få en vacker nerfart till dammen är vårt förslag att plantera någon form av häck på båda sidor av vägen (förslagsvis </w:t>
      </w:r>
      <w:proofErr w:type="spellStart"/>
      <w:r>
        <w:t>Aronia</w:t>
      </w:r>
      <w:proofErr w:type="spellEnd"/>
      <w:r>
        <w:t xml:space="preserve"> och Syren) denna planteras inte på privat mark utan i tomtgräns och är att jämställa med syrenhäcken vi har i södra infarten till området.</w:t>
      </w:r>
    </w:p>
    <w:p w:rsidR="0025268B" w:rsidRDefault="0025268B" w:rsidP="001F0D97">
      <w:r>
        <w:t xml:space="preserve">Samtliga som dagligen använder denna vägstump är villiga att utföra arbetet, och </w:t>
      </w:r>
      <w:r w:rsidR="00C0286C">
        <w:t>maskin har vi så inget behöver hyras vilket minimerar kostnaden eller rättare sagt investeringen.</w:t>
      </w:r>
    </w:p>
    <w:p w:rsidR="00C0286C" w:rsidRDefault="00C0286C" w:rsidP="001F0D97">
      <w:r>
        <w:t xml:space="preserve">Skötseln av detta hanteras förslagsvis som andra gemensamma planteringar </w:t>
      </w:r>
    </w:p>
    <w:p w:rsidR="00C0286C" w:rsidRDefault="00C0286C" w:rsidP="001F0D97">
      <w:r>
        <w:t xml:space="preserve">Kostnaden för hela projektet är beräknat till max 15000kr </w:t>
      </w:r>
      <w:r w:rsidR="00CF5BB5">
        <w:t>inkluderat åtgärd vid infartsgropen</w:t>
      </w:r>
    </w:p>
    <w:p w:rsidR="00CF5BB5" w:rsidRDefault="00CF5BB5" w:rsidP="001F0D97"/>
    <w:p w:rsidR="00CF5BB5" w:rsidRDefault="00CF5BB5" w:rsidP="001F0D97"/>
    <w:p w:rsidR="00CF5BB5" w:rsidRDefault="00CF5BB5" w:rsidP="001F0D97">
      <w:r>
        <w:t xml:space="preserve">Ewa Nilsson   Kristin </w:t>
      </w:r>
      <w:proofErr w:type="spellStart"/>
      <w:r>
        <w:t>Renulf</w:t>
      </w:r>
      <w:proofErr w:type="spellEnd"/>
    </w:p>
    <w:p w:rsidR="00CF5BB5" w:rsidRDefault="00CF5BB5" w:rsidP="001F0D97"/>
    <w:p w:rsidR="002D59DA" w:rsidRPr="001F0D97" w:rsidRDefault="002D59DA" w:rsidP="001F0D97"/>
    <w:sectPr w:rsidR="002D59DA" w:rsidRPr="001F0D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D97"/>
    <w:rsid w:val="001F0D97"/>
    <w:rsid w:val="0025268B"/>
    <w:rsid w:val="002D59DA"/>
    <w:rsid w:val="00377C19"/>
    <w:rsid w:val="003F6F79"/>
    <w:rsid w:val="00512B81"/>
    <w:rsid w:val="00583ED7"/>
    <w:rsid w:val="00984A75"/>
    <w:rsid w:val="009E0208"/>
    <w:rsid w:val="00C0286C"/>
    <w:rsid w:val="00CF5BB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B686B-29A2-4451-B885-34797E8C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1F0D9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F0D97"/>
    <w:rPr>
      <w:rFonts w:asciiTheme="majorHAnsi" w:eastAsiaTheme="majorEastAsia" w:hAnsiTheme="majorHAnsi" w:cstheme="majorBidi"/>
      <w:spacing w:val="-10"/>
      <w:kern w:val="28"/>
      <w:sz w:val="56"/>
      <w:szCs w:val="56"/>
    </w:rPr>
  </w:style>
  <w:style w:type="paragraph" w:styleId="Ballongtext">
    <w:name w:val="Balloon Text"/>
    <w:basedOn w:val="Normal"/>
    <w:link w:val="BallongtextChar"/>
    <w:uiPriority w:val="99"/>
    <w:semiHidden/>
    <w:unhideWhenUsed/>
    <w:rsid w:val="00512B8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12B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266</Words>
  <Characters>1414</Characters>
  <Application>Microsoft Office Word</Application>
  <DocSecurity>0</DocSecurity>
  <Lines>11</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Statoil Fuel &amp; Retail</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Nilsson</dc:creator>
  <cp:keywords/>
  <dc:description/>
  <cp:lastModifiedBy>DVR</cp:lastModifiedBy>
  <cp:revision>2</cp:revision>
  <cp:lastPrinted>2018-04-26T09:31:00Z</cp:lastPrinted>
  <dcterms:created xsi:type="dcterms:W3CDTF">2018-04-26T10:25:00Z</dcterms:created>
  <dcterms:modified xsi:type="dcterms:W3CDTF">2018-04-26T10:25:00Z</dcterms:modified>
</cp:coreProperties>
</file>