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452B1" w14:textId="77777777" w:rsidR="004C6598" w:rsidRDefault="004C6598" w:rsidP="004C6598">
      <w:pPr>
        <w:rPr>
          <w:lang w:val="sv-SE"/>
        </w:rPr>
      </w:pPr>
      <w:r w:rsidRPr="00FB34B4">
        <w:rPr>
          <w:lang w:val="sv-SE"/>
        </w:rPr>
        <w:t>SKINNERSDALS SAMFÄLLIGHETSFÖRENING Org. Nr. 717909-6685</w:t>
      </w:r>
    </w:p>
    <w:p w14:paraId="427532D5" w14:textId="77777777" w:rsidR="004C6598" w:rsidRDefault="004C6598" w:rsidP="004C6598">
      <w:pPr>
        <w:rPr>
          <w:lang w:val="sv-SE"/>
        </w:rPr>
      </w:pPr>
    </w:p>
    <w:p w14:paraId="252BE9C0" w14:textId="77777777" w:rsidR="004C6598" w:rsidRPr="00037CA2" w:rsidRDefault="004C6598" w:rsidP="004C6598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</w:t>
      </w:r>
      <w:r>
        <w:rPr>
          <w:b/>
          <w:lang w:val="sv-SE"/>
        </w:rPr>
        <w:t xml:space="preserve">digitalt </w:t>
      </w:r>
      <w:r w:rsidRPr="00037CA2">
        <w:rPr>
          <w:b/>
          <w:lang w:val="sv-SE"/>
        </w:rPr>
        <w:t xml:space="preserve">styrelsemöte </w:t>
      </w:r>
      <w:r>
        <w:rPr>
          <w:b/>
          <w:lang w:val="sv-SE"/>
        </w:rPr>
        <w:t xml:space="preserve">(extramöte inför årsstämman) </w:t>
      </w:r>
    </w:p>
    <w:p w14:paraId="20B33275" w14:textId="77777777" w:rsidR="004C6598" w:rsidRPr="00311D21" w:rsidRDefault="004C6598" w:rsidP="004C6598">
      <w:pPr>
        <w:rPr>
          <w:lang w:val="sv-SE"/>
        </w:rPr>
      </w:pPr>
      <w:r>
        <w:rPr>
          <w:lang w:val="sv-SE"/>
        </w:rPr>
        <w:t>16/4</w:t>
      </w:r>
      <w:r w:rsidRPr="00311D21">
        <w:rPr>
          <w:lang w:val="sv-SE"/>
        </w:rPr>
        <w:t xml:space="preserve"> 202</w:t>
      </w:r>
      <w:r>
        <w:rPr>
          <w:lang w:val="sv-SE"/>
        </w:rPr>
        <w:t>5</w:t>
      </w:r>
      <w:r w:rsidRPr="00311D21">
        <w:rPr>
          <w:lang w:val="sv-SE"/>
        </w:rPr>
        <w:t xml:space="preserve"> </w:t>
      </w:r>
      <w:r>
        <w:rPr>
          <w:lang w:val="sv-SE"/>
        </w:rPr>
        <w:t>digitalt via teams</w:t>
      </w:r>
    </w:p>
    <w:p w14:paraId="15A385D4" w14:textId="77777777" w:rsidR="004C6598" w:rsidRDefault="004C6598" w:rsidP="004C6598">
      <w:pPr>
        <w:rPr>
          <w:lang w:val="sv-SE"/>
        </w:rPr>
      </w:pPr>
      <w:r w:rsidRPr="002577AC">
        <w:rPr>
          <w:rStyle w:val="Stark"/>
          <w:lang w:val="sv-SE"/>
        </w:rPr>
        <w:t xml:space="preserve">Närvarande: </w:t>
      </w:r>
      <w:r>
        <w:rPr>
          <w:lang w:val="sv-SE"/>
        </w:rPr>
        <w:t xml:space="preserve">Linda Svensson, Mirna Krsek, Matthias Hjalmarsson, Ewa Nilsson, Mia Lundell, Kristina Ottosson, Marcus Florqvist, Anna Lind. </w:t>
      </w:r>
    </w:p>
    <w:p w14:paraId="3D51C8E4" w14:textId="77777777" w:rsidR="004C6598" w:rsidRDefault="004C6598" w:rsidP="004C6598">
      <w:pPr>
        <w:rPr>
          <w:lang w:val="sv-SE"/>
        </w:rPr>
      </w:pPr>
      <w:r>
        <w:rPr>
          <w:lang w:val="sv-SE"/>
        </w:rPr>
        <w:t>Ej närvarande: Jonathan Holmgren,</w:t>
      </w:r>
      <w:r w:rsidRPr="004C6598">
        <w:rPr>
          <w:lang w:val="sv-SE"/>
        </w:rPr>
        <w:t xml:space="preserve"> </w:t>
      </w:r>
      <w:r>
        <w:rPr>
          <w:lang w:val="sv-SE"/>
        </w:rPr>
        <w:t xml:space="preserve">Victor Svensson. </w:t>
      </w:r>
    </w:p>
    <w:p w14:paraId="0594B97C" w14:textId="77777777" w:rsidR="004C6598" w:rsidRPr="004C7107" w:rsidRDefault="004C6598" w:rsidP="004C6598">
      <w:pPr>
        <w:spacing w:after="160" w:line="256" w:lineRule="auto"/>
        <w:rPr>
          <w:lang w:val="sv-SE"/>
        </w:rPr>
      </w:pPr>
      <w:r w:rsidRPr="004C7107">
        <w:rPr>
          <w:lang w:val="sv-SE"/>
        </w:rPr>
        <w:t xml:space="preserve">§ </w:t>
      </w:r>
      <w:r>
        <w:rPr>
          <w:lang w:val="sv-SE"/>
        </w:rPr>
        <w:t>416</w:t>
      </w:r>
      <w:r w:rsidRPr="004C7107">
        <w:rPr>
          <w:lang w:val="sv-SE"/>
        </w:rPr>
        <w:t xml:space="preserve"> </w:t>
      </w:r>
      <w:r w:rsidRPr="004C7107">
        <w:rPr>
          <w:bCs/>
          <w:lang w:val="sv-SE"/>
        </w:rPr>
        <w:t xml:space="preserve">Mötets öppnande </w:t>
      </w:r>
      <w:r w:rsidRPr="004C7107">
        <w:rPr>
          <w:bCs/>
          <w:lang w:val="sv-SE"/>
        </w:rPr>
        <w:br/>
        <w:t xml:space="preserve">Ordförande </w:t>
      </w:r>
      <w:r>
        <w:rPr>
          <w:bCs/>
          <w:lang w:val="sv-SE"/>
        </w:rPr>
        <w:t>Linda Svensson</w:t>
      </w:r>
      <w:r w:rsidRPr="004C7107">
        <w:rPr>
          <w:bCs/>
          <w:lang w:val="sv-SE"/>
        </w:rPr>
        <w:t xml:space="preserve"> hälsade välkommen och förklarade mötet öppnat.</w:t>
      </w:r>
    </w:p>
    <w:p w14:paraId="359C77AE" w14:textId="77777777" w:rsidR="004C6598" w:rsidRPr="002823E7" w:rsidRDefault="004C6598" w:rsidP="004C6598">
      <w:pPr>
        <w:spacing w:after="160"/>
        <w:rPr>
          <w:lang w:val="sv-SE"/>
        </w:rPr>
      </w:pPr>
      <w:r w:rsidRPr="002823E7">
        <w:rPr>
          <w:lang w:val="sv-SE"/>
        </w:rPr>
        <w:t xml:space="preserve">§ </w:t>
      </w:r>
      <w:r>
        <w:rPr>
          <w:lang w:val="sv-SE"/>
        </w:rPr>
        <w:t>417</w:t>
      </w:r>
      <w:r w:rsidRPr="002823E7">
        <w:rPr>
          <w:lang w:val="sv-SE"/>
        </w:rPr>
        <w:t xml:space="preserve"> Fastställande av dagordning </w:t>
      </w:r>
      <w:r w:rsidRPr="002823E7">
        <w:rPr>
          <w:lang w:val="sv-SE"/>
        </w:rPr>
        <w:br/>
        <w:t>Styrelsen beslutade att godkänna dagordningen</w:t>
      </w:r>
      <w:r>
        <w:rPr>
          <w:lang w:val="sv-SE"/>
        </w:rPr>
        <w:t xml:space="preserve"> som skickats ut per mail av ordföranden inför extramötet</w:t>
      </w:r>
      <w:r w:rsidRPr="002823E7">
        <w:rPr>
          <w:lang w:val="sv-SE"/>
        </w:rPr>
        <w:t>.</w:t>
      </w:r>
    </w:p>
    <w:p w14:paraId="4EA81970" w14:textId="77777777" w:rsidR="004C6598" w:rsidRDefault="004C6598" w:rsidP="004C6598">
      <w:pPr>
        <w:spacing w:after="0"/>
        <w:rPr>
          <w:lang w:val="sv-SE"/>
        </w:rPr>
      </w:pPr>
      <w:r w:rsidRPr="00A96C7C">
        <w:rPr>
          <w:lang w:val="sv-SE"/>
        </w:rPr>
        <w:t xml:space="preserve">§ </w:t>
      </w:r>
      <w:r>
        <w:rPr>
          <w:lang w:val="sv-SE"/>
        </w:rPr>
        <w:t>418</w:t>
      </w:r>
      <w:r w:rsidRPr="00A96C7C">
        <w:rPr>
          <w:lang w:val="sv-SE"/>
        </w:rPr>
        <w:t xml:space="preserve"> Genomgång av föregående protokoll</w:t>
      </w:r>
    </w:p>
    <w:p w14:paraId="21E4C59D" w14:textId="77777777" w:rsidR="004C6598" w:rsidRDefault="004C6598" w:rsidP="004C6598">
      <w:pPr>
        <w:spacing w:after="0"/>
        <w:rPr>
          <w:lang w:val="sv-SE"/>
        </w:rPr>
      </w:pPr>
    </w:p>
    <w:p w14:paraId="607DEF66" w14:textId="77777777" w:rsidR="004C6598" w:rsidRDefault="004C6598" w:rsidP="004C6598">
      <w:pPr>
        <w:spacing w:after="0"/>
        <w:rPr>
          <w:bCs/>
          <w:lang w:val="sv-SE"/>
        </w:rPr>
      </w:pPr>
      <w:r>
        <w:rPr>
          <w:lang w:val="sv-SE"/>
        </w:rPr>
        <w:t>§ 419 Val av mötesordförande</w:t>
      </w:r>
      <w:r w:rsidRPr="00B44B71">
        <w:rPr>
          <w:bCs/>
          <w:lang w:val="sv-SE"/>
        </w:rPr>
        <w:t xml:space="preserve"> </w:t>
      </w:r>
    </w:p>
    <w:p w14:paraId="5A561450" w14:textId="77777777" w:rsidR="004C6598" w:rsidRDefault="004C6598" w:rsidP="004C6598">
      <w:pPr>
        <w:spacing w:after="0"/>
        <w:rPr>
          <w:bCs/>
          <w:lang w:val="sv-SE"/>
        </w:rPr>
      </w:pPr>
      <w:r w:rsidRPr="00B44B71">
        <w:rPr>
          <w:bCs/>
          <w:lang w:val="sv-SE"/>
        </w:rPr>
        <w:t xml:space="preserve">Till mötesordförande valdes </w:t>
      </w:r>
      <w:r>
        <w:rPr>
          <w:bCs/>
          <w:lang w:val="sv-SE"/>
        </w:rPr>
        <w:t>Linda Svensson</w:t>
      </w:r>
      <w:r w:rsidRPr="00B44B71">
        <w:rPr>
          <w:bCs/>
          <w:lang w:val="sv-SE"/>
        </w:rPr>
        <w:t>.</w:t>
      </w:r>
    </w:p>
    <w:p w14:paraId="33562F5C" w14:textId="77777777" w:rsidR="004C6598" w:rsidRDefault="004C6598" w:rsidP="004C6598">
      <w:pPr>
        <w:spacing w:after="0"/>
        <w:rPr>
          <w:lang w:val="sv-SE"/>
        </w:rPr>
      </w:pPr>
    </w:p>
    <w:p w14:paraId="0C639E4A" w14:textId="77777777" w:rsidR="004C6598" w:rsidRPr="00AA77C0" w:rsidRDefault="004C6598" w:rsidP="004C6598">
      <w:pPr>
        <w:rPr>
          <w:bCs/>
          <w:highlight w:val="yellow"/>
          <w:lang w:val="sv-SE"/>
        </w:rPr>
      </w:pPr>
      <w:r w:rsidRPr="00A96C7C">
        <w:rPr>
          <w:lang w:val="sv-SE"/>
        </w:rPr>
        <w:t xml:space="preserve">§ </w:t>
      </w:r>
      <w:r>
        <w:rPr>
          <w:lang w:val="sv-SE"/>
        </w:rPr>
        <w:t>420</w:t>
      </w:r>
      <w:r w:rsidRPr="00A96C7C">
        <w:rPr>
          <w:lang w:val="sv-SE"/>
        </w:rPr>
        <w:t xml:space="preserve"> </w:t>
      </w:r>
      <w:r w:rsidRPr="00A96C7C">
        <w:rPr>
          <w:bCs/>
          <w:lang w:val="sv-SE"/>
        </w:rPr>
        <w:t xml:space="preserve">Val av mötessekreterare </w:t>
      </w:r>
      <w:r w:rsidRPr="00A96C7C">
        <w:rPr>
          <w:bCs/>
          <w:lang w:val="sv-SE"/>
        </w:rPr>
        <w:br/>
        <w:t>Till mötessekreterare valdes</w:t>
      </w:r>
      <w:r>
        <w:rPr>
          <w:bCs/>
          <w:lang w:val="sv-SE"/>
        </w:rPr>
        <w:t xml:space="preserve"> Mirna Krsek</w:t>
      </w:r>
    </w:p>
    <w:p w14:paraId="64BC2365" w14:textId="77777777" w:rsidR="004C6598" w:rsidRPr="006010C0" w:rsidRDefault="004C6598" w:rsidP="004C6598">
      <w:pPr>
        <w:spacing w:after="0" w:line="240" w:lineRule="auto"/>
        <w:rPr>
          <w:lang w:val="sv-SE"/>
        </w:rPr>
      </w:pPr>
      <w:r w:rsidRPr="006010C0">
        <w:rPr>
          <w:lang w:val="sv-SE"/>
        </w:rPr>
        <w:t xml:space="preserve">§ </w:t>
      </w:r>
      <w:r>
        <w:rPr>
          <w:lang w:val="sv-SE"/>
        </w:rPr>
        <w:t>421</w:t>
      </w:r>
      <w:r w:rsidRPr="006010C0">
        <w:rPr>
          <w:lang w:val="sv-SE"/>
        </w:rPr>
        <w:t xml:space="preserve"> Styrelsens förvaltningsobjekt och övriga åtaganden</w:t>
      </w:r>
    </w:p>
    <w:p w14:paraId="20A6C178" w14:textId="77777777" w:rsidR="004C6598" w:rsidRDefault="004C6598" w:rsidP="004C6598">
      <w:pPr>
        <w:pStyle w:val="Liststycke"/>
        <w:numPr>
          <w:ilvl w:val="0"/>
          <w:numId w:val="1"/>
        </w:numPr>
        <w:rPr>
          <w:lang w:val="sv-SE"/>
        </w:rPr>
      </w:pPr>
      <w:r w:rsidRPr="006010C0">
        <w:rPr>
          <w:lang w:val="sv-SE"/>
        </w:rPr>
        <w:t>Vägar</w:t>
      </w:r>
      <w:r>
        <w:rPr>
          <w:lang w:val="sv-SE"/>
        </w:rPr>
        <w:t xml:space="preserve">: </w:t>
      </w:r>
    </w:p>
    <w:p w14:paraId="3858E206" w14:textId="5084675D" w:rsidR="004C6598" w:rsidRDefault="004C6598" w:rsidP="004C6598">
      <w:pPr>
        <w:pStyle w:val="Liststycke"/>
        <w:numPr>
          <w:ilvl w:val="1"/>
          <w:numId w:val="1"/>
        </w:numPr>
        <w:rPr>
          <w:lang w:val="sv-SE"/>
        </w:rPr>
      </w:pPr>
      <w:r w:rsidRPr="00801742">
        <w:rPr>
          <w:lang w:val="sv-SE"/>
        </w:rPr>
        <w:t xml:space="preserve">Snöröjning: </w:t>
      </w:r>
      <w:r>
        <w:rPr>
          <w:lang w:val="sv-SE"/>
        </w:rPr>
        <w:t xml:space="preserve">Victor Svensson har kontaktat Claes E och ingen jouravgift kommer att debiteras oss detta år. </w:t>
      </w:r>
      <w:r w:rsidR="00374378">
        <w:rPr>
          <w:lang w:val="sv-SE"/>
        </w:rPr>
        <w:t>Överenskommet är</w:t>
      </w:r>
      <w:r w:rsidR="00731986">
        <w:rPr>
          <w:lang w:val="sv-SE"/>
        </w:rPr>
        <w:t xml:space="preserve"> att Claes</w:t>
      </w:r>
      <w:r w:rsidR="00374378">
        <w:rPr>
          <w:lang w:val="sv-SE"/>
        </w:rPr>
        <w:t xml:space="preserve"> inte ska debitera oss för jouravgiften framöver. Claes kan skotta om det kommer mer än 5cm snö, om vi fortfarande önskar det. Då utgår </w:t>
      </w:r>
      <w:r w:rsidR="00374378">
        <w:rPr>
          <w:lang w:val="sv-SE" w:eastAsia="sv-SE" w:bidi="ar-SA"/>
        </w:rPr>
        <w:t>tidigare deb</w:t>
      </w:r>
      <w:r w:rsidR="00374378" w:rsidRPr="00374378">
        <w:rPr>
          <w:lang w:val="sv-SE" w:eastAsia="sv-SE" w:bidi="ar-SA"/>
        </w:rPr>
        <w:t>iterad kostnad om 500 kr/gång +moms.</w:t>
      </w:r>
    </w:p>
    <w:p w14:paraId="44E3DA52" w14:textId="77777777" w:rsidR="00374378" w:rsidRDefault="00374378" w:rsidP="004C6598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 w:eastAsia="sv-SE" w:bidi="ar-SA"/>
        </w:rPr>
        <w:t xml:space="preserve">Claes själv visste inte om det föreligger någon faktura mot oss för förra året. </w:t>
      </w:r>
    </w:p>
    <w:p w14:paraId="743B42F8" w14:textId="77777777" w:rsidR="00374378" w:rsidRPr="00374378" w:rsidRDefault="00374378" w:rsidP="00DF4744">
      <w:pPr>
        <w:pStyle w:val="Liststycke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 w:bidi="ar-SA"/>
        </w:rPr>
      </w:pPr>
      <w:r w:rsidRPr="00374378">
        <w:rPr>
          <w:lang w:val="sv-SE" w:eastAsia="sv-SE" w:bidi="ar-SA"/>
        </w:rPr>
        <w:t>Claes nämner att han enbart har ett år kvar på</w:t>
      </w:r>
      <w:r>
        <w:rPr>
          <w:lang w:val="sv-SE" w:eastAsia="sv-SE" w:bidi="ar-SA"/>
        </w:rPr>
        <w:t xml:space="preserve"> kontraktet till vägföreningen. Förlängs inte kontraktet känner Claes inte för att köra till </w:t>
      </w:r>
      <w:proofErr w:type="spellStart"/>
      <w:r>
        <w:rPr>
          <w:lang w:val="sv-SE" w:eastAsia="sv-SE" w:bidi="ar-SA"/>
        </w:rPr>
        <w:t>Skinnersdal</w:t>
      </w:r>
      <w:proofErr w:type="spellEnd"/>
      <w:r>
        <w:rPr>
          <w:lang w:val="sv-SE" w:eastAsia="sv-SE" w:bidi="ar-SA"/>
        </w:rPr>
        <w:t xml:space="preserve"> för att skotta en liten vägstump, vilket vi förstår. </w:t>
      </w:r>
    </w:p>
    <w:p w14:paraId="2085135D" w14:textId="77777777" w:rsidR="00374378" w:rsidRPr="00374378" w:rsidRDefault="00374378" w:rsidP="00374378">
      <w:pPr>
        <w:pStyle w:val="Liststycke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sv-SE" w:eastAsia="sv-SE" w:bidi="ar-SA"/>
        </w:rPr>
      </w:pPr>
    </w:p>
    <w:p w14:paraId="2C44A696" w14:textId="77777777" w:rsidR="00374378" w:rsidRPr="004C6598" w:rsidRDefault="004C6598" w:rsidP="00374378">
      <w:pPr>
        <w:pStyle w:val="Liststycke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v-SE" w:eastAsia="sv-SE" w:bidi="ar-SA"/>
        </w:rPr>
      </w:pPr>
      <w:r w:rsidRPr="00374378">
        <w:rPr>
          <w:lang w:val="sv-SE"/>
        </w:rPr>
        <w:t xml:space="preserve">Ewa </w:t>
      </w:r>
      <w:r w:rsidR="00374378">
        <w:rPr>
          <w:lang w:val="sv-SE"/>
        </w:rPr>
        <w:t xml:space="preserve">Nilsson har kontaktat </w:t>
      </w:r>
      <w:r w:rsidRPr="00374378">
        <w:rPr>
          <w:lang w:val="sv-SE"/>
        </w:rPr>
        <w:t>räddningstjänsten</w:t>
      </w:r>
      <w:r w:rsidR="00374378">
        <w:rPr>
          <w:lang w:val="sv-SE"/>
        </w:rPr>
        <w:t xml:space="preserve"> angående dammen; den är</w:t>
      </w:r>
    </w:p>
    <w:p w14:paraId="60B78D20" w14:textId="77777777" w:rsidR="00731986" w:rsidRDefault="004C6598" w:rsidP="00731986">
      <w:pPr>
        <w:shd w:val="clear" w:color="auto" w:fill="FFFFFF"/>
        <w:spacing w:after="0" w:line="240" w:lineRule="auto"/>
        <w:ind w:left="1440"/>
        <w:rPr>
          <w:lang w:val="sv-SE" w:eastAsia="sv-SE" w:bidi="ar-SA"/>
        </w:rPr>
      </w:pPr>
      <w:r w:rsidRPr="00731986">
        <w:rPr>
          <w:lang w:val="sv-SE" w:eastAsia="sv-SE" w:bidi="ar-SA"/>
        </w:rPr>
        <w:t>detaljplanerad</w:t>
      </w:r>
      <w:r w:rsidRPr="004C6598">
        <w:rPr>
          <w:rFonts w:ascii="Arial" w:eastAsia="Times New Roman" w:hAnsi="Arial" w:cs="Arial"/>
          <w:color w:val="222222"/>
          <w:sz w:val="24"/>
          <w:szCs w:val="24"/>
          <w:lang w:val="sv-SE" w:eastAsia="sv-SE" w:bidi="ar-SA"/>
        </w:rPr>
        <w:t xml:space="preserve"> </w:t>
      </w:r>
      <w:r w:rsidRPr="00731986">
        <w:rPr>
          <w:lang w:val="sv-SE" w:eastAsia="sv-SE" w:bidi="ar-SA"/>
        </w:rPr>
        <w:t>av</w:t>
      </w:r>
      <w:r w:rsidRPr="004C6598">
        <w:rPr>
          <w:rFonts w:ascii="Arial" w:eastAsia="Times New Roman" w:hAnsi="Arial" w:cs="Arial"/>
          <w:color w:val="222222"/>
          <w:sz w:val="24"/>
          <w:szCs w:val="24"/>
          <w:lang w:val="sv-SE" w:eastAsia="sv-SE" w:bidi="ar-SA"/>
        </w:rPr>
        <w:t xml:space="preserve"> </w:t>
      </w:r>
      <w:r w:rsidRPr="00374378">
        <w:rPr>
          <w:lang w:val="sv-SE" w:eastAsia="sv-SE" w:bidi="ar-SA"/>
        </w:rPr>
        <w:t xml:space="preserve">kommunen ute hos oss. Den ska underhållas, skottas vintertid mm. </w:t>
      </w:r>
    </w:p>
    <w:p w14:paraId="7CADED26" w14:textId="77777777" w:rsidR="004C6598" w:rsidRPr="004C6598" w:rsidRDefault="004C6598" w:rsidP="00731986">
      <w:pPr>
        <w:shd w:val="clear" w:color="auto" w:fill="FFFFFF"/>
        <w:spacing w:after="0" w:line="240" w:lineRule="auto"/>
        <w:ind w:left="1440"/>
        <w:rPr>
          <w:lang w:val="sv-SE" w:eastAsia="sv-SE" w:bidi="ar-SA"/>
        </w:rPr>
      </w:pPr>
      <w:r w:rsidRPr="00374378">
        <w:rPr>
          <w:lang w:val="sv-SE" w:eastAsia="sv-SE" w:bidi="ar-SA"/>
        </w:rPr>
        <w:t xml:space="preserve">Beslut om att skotta mellanvägen </w:t>
      </w:r>
      <w:r w:rsidR="00374378">
        <w:rPr>
          <w:lang w:val="sv-SE" w:eastAsia="sv-SE" w:bidi="ar-SA"/>
        </w:rPr>
        <w:t xml:space="preserve">ska diskuteras på </w:t>
      </w:r>
      <w:r w:rsidRPr="00374378">
        <w:rPr>
          <w:lang w:val="sv-SE" w:eastAsia="sv-SE" w:bidi="ar-SA"/>
        </w:rPr>
        <w:t>årsmötet när alla medlemmar är samlade</w:t>
      </w:r>
      <w:r w:rsidRPr="004C6598">
        <w:rPr>
          <w:rFonts w:ascii="Arial" w:eastAsia="Times New Roman" w:hAnsi="Arial" w:cs="Arial"/>
          <w:color w:val="222222"/>
          <w:sz w:val="24"/>
          <w:szCs w:val="24"/>
          <w:lang w:val="sv-SE" w:eastAsia="sv-SE" w:bidi="ar-SA"/>
        </w:rPr>
        <w:t>.</w:t>
      </w:r>
    </w:p>
    <w:p w14:paraId="376FB38E" w14:textId="77777777" w:rsidR="004C6598" w:rsidRDefault="004C6598" w:rsidP="00374378">
      <w:pPr>
        <w:pStyle w:val="Liststycke"/>
        <w:ind w:left="1440"/>
        <w:rPr>
          <w:lang w:val="sv-SE"/>
        </w:rPr>
      </w:pPr>
    </w:p>
    <w:p w14:paraId="53482607" w14:textId="77777777" w:rsidR="004C6598" w:rsidRPr="00850BA3" w:rsidRDefault="004C6598" w:rsidP="004C6598">
      <w:pPr>
        <w:pStyle w:val="Liststycke"/>
        <w:numPr>
          <w:ilvl w:val="0"/>
          <w:numId w:val="1"/>
        </w:numPr>
        <w:rPr>
          <w:lang w:val="sv-SE"/>
        </w:rPr>
      </w:pPr>
      <w:r w:rsidRPr="00971B46">
        <w:rPr>
          <w:lang w:val="sv-SE"/>
        </w:rPr>
        <w:t>Vattenförsörjning och avloppsanläggning</w:t>
      </w:r>
    </w:p>
    <w:p w14:paraId="00DA86F5" w14:textId="77777777" w:rsidR="004C6598" w:rsidRDefault="004C6598" w:rsidP="004C6598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40tkr är kvar att betala för vattenverket då allt inte varit färdigt hittills.</w:t>
      </w:r>
    </w:p>
    <w:p w14:paraId="0F271C60" w14:textId="77777777" w:rsidR="004C6598" w:rsidRDefault="004C6598" w:rsidP="004C6598">
      <w:pPr>
        <w:spacing w:after="0" w:line="240" w:lineRule="auto"/>
        <w:rPr>
          <w:lang w:val="sv-SE"/>
        </w:rPr>
      </w:pPr>
    </w:p>
    <w:p w14:paraId="6A785229" w14:textId="77777777" w:rsidR="004C6598" w:rsidRPr="00F32A13" w:rsidRDefault="004C6598" w:rsidP="004C6598">
      <w:pPr>
        <w:spacing w:after="0"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>
        <w:rPr>
          <w:lang w:val="sv-SE"/>
        </w:rPr>
        <w:t>42</w:t>
      </w:r>
      <w:r w:rsidR="00731986">
        <w:rPr>
          <w:lang w:val="sv-SE"/>
        </w:rPr>
        <w:t>2</w:t>
      </w:r>
      <w:r w:rsidRPr="00DB4091">
        <w:rPr>
          <w:lang w:val="sv-SE"/>
        </w:rPr>
        <w:t xml:space="preserve"> Övriga frågor</w:t>
      </w:r>
      <w:r w:rsidRPr="00F32A13">
        <w:rPr>
          <w:lang w:val="sv-SE"/>
        </w:rPr>
        <w:t xml:space="preserve"> </w:t>
      </w:r>
    </w:p>
    <w:p w14:paraId="24F4CD15" w14:textId="77777777" w:rsidR="00374378" w:rsidRDefault="004C6598" w:rsidP="00F71273">
      <w:pPr>
        <w:pStyle w:val="Liststycke"/>
        <w:numPr>
          <w:ilvl w:val="0"/>
          <w:numId w:val="2"/>
        </w:numPr>
        <w:spacing w:after="0" w:line="240" w:lineRule="auto"/>
        <w:rPr>
          <w:lang w:val="sv-SE"/>
        </w:rPr>
      </w:pPr>
      <w:r w:rsidRPr="00374378">
        <w:rPr>
          <w:lang w:val="sv-SE"/>
        </w:rPr>
        <w:lastRenderedPageBreak/>
        <w:t xml:space="preserve">Anna Lind </w:t>
      </w:r>
      <w:r w:rsidR="00374378" w:rsidRPr="00374378">
        <w:rPr>
          <w:lang w:val="sv-SE"/>
        </w:rPr>
        <w:t>går igenom budget då vissa punkter har tillkommit och vi behöver godkänna detta som styrelse inför årsstäm</w:t>
      </w:r>
      <w:r w:rsidR="009923E5">
        <w:rPr>
          <w:lang w:val="sv-SE"/>
        </w:rPr>
        <w:t>m</w:t>
      </w:r>
      <w:r w:rsidR="00374378" w:rsidRPr="00374378">
        <w:rPr>
          <w:lang w:val="sv-SE"/>
        </w:rPr>
        <w:t>an</w:t>
      </w:r>
      <w:r w:rsidR="009923E5">
        <w:rPr>
          <w:lang w:val="sv-SE"/>
        </w:rPr>
        <w:t>: ser bra ut och budget är redo att skickas till Sofie Rosell och Karolina Edward inför årsstämman</w:t>
      </w:r>
      <w:r w:rsidR="00374378" w:rsidRPr="00374378">
        <w:rPr>
          <w:lang w:val="sv-SE"/>
        </w:rPr>
        <w:t xml:space="preserve">. </w:t>
      </w:r>
    </w:p>
    <w:p w14:paraId="4E063308" w14:textId="77777777" w:rsidR="004C6598" w:rsidRDefault="004C6598" w:rsidP="004C6598">
      <w:pPr>
        <w:pStyle w:val="Liststycke"/>
        <w:numPr>
          <w:ilvl w:val="0"/>
          <w:numId w:val="2"/>
        </w:numPr>
        <w:spacing w:after="0" w:line="240" w:lineRule="auto"/>
        <w:rPr>
          <w:lang w:val="sv-SE"/>
        </w:rPr>
      </w:pPr>
      <w:r>
        <w:rPr>
          <w:lang w:val="sv-SE"/>
        </w:rPr>
        <w:t>Årsstämma</w:t>
      </w:r>
      <w:r w:rsidR="009923E5">
        <w:rPr>
          <w:lang w:val="sv-SE"/>
        </w:rPr>
        <w:t>: byte av dag till</w:t>
      </w:r>
      <w:r>
        <w:rPr>
          <w:lang w:val="sv-SE"/>
        </w:rPr>
        <w:t xml:space="preserve">: </w:t>
      </w:r>
      <w:r w:rsidR="009923E5">
        <w:rPr>
          <w:lang w:val="sv-SE"/>
        </w:rPr>
        <w:t>måndag</w:t>
      </w:r>
      <w:r>
        <w:rPr>
          <w:lang w:val="sv-SE"/>
        </w:rPr>
        <w:t xml:space="preserve"> </w:t>
      </w:r>
      <w:r w:rsidR="009923E5">
        <w:rPr>
          <w:lang w:val="sv-SE"/>
        </w:rPr>
        <w:t>26</w:t>
      </w:r>
      <w:r>
        <w:rPr>
          <w:lang w:val="sv-SE"/>
        </w:rPr>
        <w:t xml:space="preserve"> maj kl.18:00. </w:t>
      </w:r>
    </w:p>
    <w:p w14:paraId="5EE09FBB" w14:textId="77777777" w:rsidR="004C6598" w:rsidRPr="00835CAD" w:rsidRDefault="004C6598" w:rsidP="004C6598">
      <w:pPr>
        <w:spacing w:after="0" w:line="240" w:lineRule="auto"/>
        <w:ind w:left="360"/>
        <w:rPr>
          <w:lang w:val="sv-SE"/>
        </w:rPr>
      </w:pPr>
    </w:p>
    <w:p w14:paraId="6A5CC35D" w14:textId="77777777" w:rsidR="004C6598" w:rsidRDefault="004C6598" w:rsidP="004C6598">
      <w:pPr>
        <w:spacing w:before="200"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>
        <w:rPr>
          <w:lang w:val="sv-SE"/>
        </w:rPr>
        <w:t>42</w:t>
      </w:r>
      <w:r w:rsidR="00731986">
        <w:rPr>
          <w:lang w:val="sv-SE"/>
        </w:rPr>
        <w:t>3</w:t>
      </w:r>
      <w:r w:rsidRPr="00DB4091">
        <w:rPr>
          <w:lang w:val="sv-SE"/>
        </w:rPr>
        <w:t xml:space="preserve"> Nästa möte</w:t>
      </w:r>
      <w:r w:rsidRPr="00DB4091">
        <w:rPr>
          <w:lang w:val="sv-SE"/>
        </w:rPr>
        <w:br/>
      </w:r>
      <w:r>
        <w:rPr>
          <w:lang w:val="sv-SE"/>
        </w:rPr>
        <w:t xml:space="preserve">- årsstämma 26 maj kl.18:00. </w:t>
      </w:r>
    </w:p>
    <w:p w14:paraId="03BFBF59" w14:textId="77777777" w:rsidR="004C6598" w:rsidRPr="001A0A72" w:rsidRDefault="004C6598" w:rsidP="004C6598">
      <w:pPr>
        <w:spacing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>
        <w:rPr>
          <w:lang w:val="sv-SE"/>
        </w:rPr>
        <w:t>42</w:t>
      </w:r>
      <w:r w:rsidR="00731986">
        <w:rPr>
          <w:lang w:val="sv-SE"/>
        </w:rPr>
        <w:t>4</w:t>
      </w:r>
      <w:r w:rsidRPr="00DB4091">
        <w:rPr>
          <w:lang w:val="sv-SE"/>
        </w:rPr>
        <w:t xml:space="preserve"> Mötets avslutande </w:t>
      </w:r>
      <w:r w:rsidRPr="00DB4091">
        <w:rPr>
          <w:lang w:val="sv-SE"/>
        </w:rPr>
        <w:br/>
        <w:t>Ordförande tackade alla närvarande och förklarade mötet avslutat.</w:t>
      </w:r>
      <w:r w:rsidRPr="001A0A72">
        <w:rPr>
          <w:lang w:val="sv-SE"/>
        </w:rPr>
        <w:br/>
      </w:r>
    </w:p>
    <w:p w14:paraId="6E1C76C5" w14:textId="77777777" w:rsidR="004C6598" w:rsidRPr="00541F92" w:rsidRDefault="004C6598" w:rsidP="004C6598">
      <w:pPr>
        <w:rPr>
          <w:lang w:val="sv-SE"/>
        </w:rPr>
      </w:pPr>
      <w:r w:rsidRPr="00541F92">
        <w:rPr>
          <w:lang w:val="sv-SE"/>
        </w:rPr>
        <w:t>Vid protokollet 202</w:t>
      </w:r>
      <w:r>
        <w:rPr>
          <w:lang w:val="sv-SE"/>
        </w:rPr>
        <w:t>5-04-16</w:t>
      </w:r>
      <w:r>
        <w:rPr>
          <w:lang w:val="sv-SE"/>
        </w:rPr>
        <w:tab/>
      </w:r>
      <w:r>
        <w:rPr>
          <w:lang w:val="sv-SE"/>
        </w:rPr>
        <w:tab/>
      </w:r>
      <w:r w:rsidRPr="00541F92">
        <w:rPr>
          <w:lang w:val="sv-SE"/>
        </w:rPr>
        <w:t>Justeras</w:t>
      </w:r>
      <w:r w:rsidRPr="00541F92">
        <w:rPr>
          <w:lang w:val="sv-SE"/>
        </w:rPr>
        <w:br/>
      </w:r>
    </w:p>
    <w:p w14:paraId="550561AB" w14:textId="77777777" w:rsidR="004C6598" w:rsidRPr="00541F92" w:rsidRDefault="004C6598" w:rsidP="004C6598">
      <w:pPr>
        <w:rPr>
          <w:lang w:val="sv-SE"/>
        </w:rPr>
      </w:pPr>
      <w:r w:rsidRPr="00541F92">
        <w:rPr>
          <w:lang w:val="sv-SE"/>
        </w:rPr>
        <w:t xml:space="preserve">_________________________  </w:t>
      </w:r>
      <w:r w:rsidRPr="00541F92">
        <w:rPr>
          <w:lang w:val="sv-SE"/>
        </w:rPr>
        <w:tab/>
      </w:r>
      <w:r w:rsidRPr="00541F92">
        <w:rPr>
          <w:lang w:val="sv-SE"/>
        </w:rPr>
        <w:tab/>
        <w:t>_____________________________</w:t>
      </w:r>
    </w:p>
    <w:p w14:paraId="4A80D1EF" w14:textId="77777777" w:rsidR="004C6598" w:rsidRPr="0077337E" w:rsidRDefault="004C6598" w:rsidP="004C6598">
      <w:pPr>
        <w:rPr>
          <w:lang w:val="sv-SE"/>
        </w:rPr>
      </w:pPr>
      <w:r>
        <w:rPr>
          <w:lang w:val="sv-SE"/>
        </w:rPr>
        <w:t xml:space="preserve">Mirna Krsek </w:t>
      </w:r>
      <w:r w:rsidRPr="00541F92">
        <w:rPr>
          <w:lang w:val="sv-SE"/>
        </w:rPr>
        <w:tab/>
      </w:r>
      <w:r w:rsidRPr="00541F92">
        <w:rPr>
          <w:lang w:val="sv-SE"/>
        </w:rPr>
        <w:tab/>
      </w:r>
      <w:r w:rsidRPr="00541F92">
        <w:rPr>
          <w:lang w:val="sv-SE"/>
        </w:rPr>
        <w:tab/>
      </w:r>
      <w:r>
        <w:rPr>
          <w:lang w:val="sv-SE"/>
        </w:rPr>
        <w:tab/>
        <w:t>Linda Svensson</w:t>
      </w:r>
      <w:r w:rsidRPr="0077337E">
        <w:rPr>
          <w:lang w:val="sv-SE"/>
        </w:rPr>
        <w:tab/>
      </w:r>
      <w:r w:rsidRPr="0077337E">
        <w:rPr>
          <w:lang w:val="sv-SE"/>
        </w:rPr>
        <w:tab/>
      </w:r>
      <w:r w:rsidRPr="0077337E">
        <w:rPr>
          <w:lang w:val="sv-SE"/>
        </w:rPr>
        <w:tab/>
      </w:r>
      <w:r w:rsidRPr="0077337E">
        <w:rPr>
          <w:lang w:val="sv-SE"/>
        </w:rPr>
        <w:tab/>
      </w:r>
    </w:p>
    <w:p w14:paraId="4B029E7B" w14:textId="77777777" w:rsidR="004C6598" w:rsidRPr="00087171" w:rsidRDefault="004C6598" w:rsidP="004C6598">
      <w:pPr>
        <w:rPr>
          <w:lang w:val="sv-SE"/>
        </w:rPr>
      </w:pPr>
    </w:p>
    <w:p w14:paraId="3E86BAA9" w14:textId="77777777" w:rsidR="004C6598" w:rsidRPr="0077337E" w:rsidRDefault="004C6598" w:rsidP="004C6598">
      <w:pPr>
        <w:rPr>
          <w:lang w:val="sv-SE"/>
        </w:rPr>
      </w:pPr>
    </w:p>
    <w:p w14:paraId="51B3C766" w14:textId="77777777" w:rsidR="004C6598" w:rsidRDefault="004C6598" w:rsidP="004C6598"/>
    <w:p w14:paraId="78F5845E" w14:textId="77777777" w:rsidR="004C6598" w:rsidRDefault="004C6598" w:rsidP="004C6598"/>
    <w:p w14:paraId="7DE41510" w14:textId="77777777" w:rsidR="004C6598" w:rsidRDefault="004C6598" w:rsidP="004C6598"/>
    <w:p w14:paraId="3208FE06" w14:textId="77777777" w:rsidR="00FE42D9" w:rsidRDefault="00FE42D9"/>
    <w:sectPr w:rsidR="00FE42D9" w:rsidSect="00123E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0F40E" w14:textId="77777777" w:rsidR="001F16FC" w:rsidRDefault="001F16FC">
      <w:pPr>
        <w:spacing w:after="0" w:line="240" w:lineRule="auto"/>
      </w:pPr>
      <w:r>
        <w:separator/>
      </w:r>
    </w:p>
  </w:endnote>
  <w:endnote w:type="continuationSeparator" w:id="0">
    <w:p w14:paraId="07DB7048" w14:textId="77777777" w:rsidR="001F16FC" w:rsidRDefault="001F1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IKEA Latin">
    <w:altName w:val="Bahnschrift Light"/>
    <w:charset w:val="00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E30C4" w14:textId="456A6671" w:rsidR="00FE42D9" w:rsidRDefault="00256B86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DE8CBBA" wp14:editId="55E456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0580" cy="333375"/>
              <wp:effectExtent l="0" t="0" r="13970" b="0"/>
              <wp:wrapNone/>
              <wp:docPr id="1643832673" name="Textruta 2" descr="Klassificering: Öppen information Jönköping Energ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058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1CDFD8" w14:textId="0CC420DD" w:rsidR="00256B86" w:rsidRPr="00256B86" w:rsidRDefault="00256B86" w:rsidP="00256B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56B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Klassificering: Öppen information Jönköping Energi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8CBB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Klassificering: Öppen information Jönköping Energi" style="position:absolute;margin-left:0;margin-top:0;width:165.4pt;height:26.2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61CDFD8" w14:textId="0CC420DD" w:rsidR="00256B86" w:rsidRPr="00256B86" w:rsidRDefault="00256B86" w:rsidP="00256B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56B8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Klassificering: Öppen information Jönköping Energi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1986"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7C7D82" wp14:editId="54E7B00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6873D" w14:textId="77777777" w:rsidR="00FE42D9" w:rsidRPr="00FB34B4" w:rsidRDefault="00731986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F4C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" filled="f" stroked="f">
              <v:textbox style="mso-fit-shape-to-text:t" inset="0,0,0,0">
                <w:txbxContent>
                  <w:p w:rsidR="00FB34B4" w:rsidRPr="00FB34B4" w:rsidRDefault="00731986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DE9F" w14:textId="519CD809" w:rsidR="00FE42D9" w:rsidRDefault="00731986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759DC08" wp14:editId="0918A3FE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A6B32E" w14:textId="11580F22" w:rsidR="00FE42D9" w:rsidRPr="00FB34B4" w:rsidRDefault="00FE42D9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9DC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1A6B32E" w14:textId="11580F22" w:rsidR="00FE42D9" w:rsidRPr="00FB34B4" w:rsidRDefault="00FE42D9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387AB" w14:textId="34BB07BA" w:rsidR="00FE42D9" w:rsidRDefault="00256B86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6244C48" wp14:editId="7E20F0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0580" cy="333375"/>
              <wp:effectExtent l="0" t="0" r="13970" b="0"/>
              <wp:wrapNone/>
              <wp:docPr id="1797430086" name="Textruta 1" descr="Klassificering: Öppen information Jönköping Energ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058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2C7EF0" w14:textId="0D0EBD2B" w:rsidR="00256B86" w:rsidRPr="00256B86" w:rsidRDefault="00256B86" w:rsidP="00256B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56B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Klassificering: Öppen information Jönköping Energi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44C4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30" type="#_x0000_t202" alt="Klassificering: Öppen information Jönköping Energi" style="position:absolute;margin-left:0;margin-top:0;width:165.4pt;height:26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32C7EF0" w14:textId="0D0EBD2B" w:rsidR="00256B86" w:rsidRPr="00256B86" w:rsidRDefault="00256B86" w:rsidP="00256B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56B8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Klassificering: Öppen information Jönköping Energi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1986"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75A405" wp14:editId="3A21FF9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CDE14" w14:textId="77777777" w:rsidR="00FE42D9" w:rsidRPr="00FB34B4" w:rsidRDefault="00731986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C70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DhCxbQ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:rsidR="00FB34B4" w:rsidRPr="00FB34B4" w:rsidRDefault="00731986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FE019" w14:textId="77777777" w:rsidR="001F16FC" w:rsidRDefault="001F16FC">
      <w:pPr>
        <w:spacing w:after="0" w:line="240" w:lineRule="auto"/>
      </w:pPr>
      <w:r>
        <w:separator/>
      </w:r>
    </w:p>
  </w:footnote>
  <w:footnote w:type="continuationSeparator" w:id="0">
    <w:p w14:paraId="06ADBECE" w14:textId="77777777" w:rsidR="001F16FC" w:rsidRDefault="001F1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A0B37" w14:textId="77777777" w:rsidR="00FE42D9" w:rsidRDefault="00FE42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F7BCE" w14:textId="77777777" w:rsidR="00FE42D9" w:rsidRDefault="00FE42D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597B" w14:textId="77777777" w:rsidR="00FE42D9" w:rsidRDefault="00FE42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57887"/>
    <w:multiLevelType w:val="hybridMultilevel"/>
    <w:tmpl w:val="3CB8B2DE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87773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0564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598"/>
    <w:rsid w:val="001F16FC"/>
    <w:rsid w:val="00256B86"/>
    <w:rsid w:val="00374378"/>
    <w:rsid w:val="004C6598"/>
    <w:rsid w:val="005A47A8"/>
    <w:rsid w:val="006D5A93"/>
    <w:rsid w:val="00731986"/>
    <w:rsid w:val="009923E5"/>
    <w:rsid w:val="00B1112A"/>
    <w:rsid w:val="00D0204F"/>
    <w:rsid w:val="00E60453"/>
    <w:rsid w:val="00FE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A2754"/>
  <w15:chartTrackingRefBased/>
  <w15:docId w15:val="{30BE55A7-0374-4DD3-8ADF-39A737E1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598"/>
    <w:pPr>
      <w:spacing w:after="200" w:line="276" w:lineRule="auto"/>
    </w:pPr>
    <w:rPr>
      <w:rFonts w:ascii="Verdana" w:hAnsi="Verdana"/>
      <w:sz w:val="20"/>
      <w:lang w:val="en-US" w:bidi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uiPriority w:val="22"/>
    <w:qFormat/>
    <w:rsid w:val="004C6598"/>
    <w:rPr>
      <w:b/>
      <w:bCs w:val="0"/>
    </w:rPr>
  </w:style>
  <w:style w:type="paragraph" w:styleId="Liststycke">
    <w:name w:val="List Paragraph"/>
    <w:basedOn w:val="Normal"/>
    <w:uiPriority w:val="34"/>
    <w:qFormat/>
    <w:rsid w:val="004C659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C6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C6598"/>
    <w:rPr>
      <w:rFonts w:ascii="Verdana" w:hAnsi="Verdana"/>
      <w:sz w:val="20"/>
      <w:lang w:val="en-US" w:bidi="en-US"/>
    </w:rPr>
  </w:style>
  <w:style w:type="paragraph" w:styleId="Sidfot">
    <w:name w:val="footer"/>
    <w:basedOn w:val="Normal"/>
    <w:link w:val="SidfotChar"/>
    <w:uiPriority w:val="99"/>
    <w:unhideWhenUsed/>
    <w:rsid w:val="004C6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C6598"/>
    <w:rPr>
      <w:rFonts w:ascii="Verdana" w:hAnsi="Verdana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fcd328f-13eb-4fb8-8a18-81ef119a1d1c}" enabled="1" method="Privileged" siteId="{1feb0f9a-d2e6-4fc5-ba1a-ee170e92028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Krsek Mirna</dc:creator>
  <cp:keywords/>
  <dc:description/>
  <cp:lastModifiedBy>Svensson, Linda</cp:lastModifiedBy>
  <cp:revision>3</cp:revision>
  <dcterms:created xsi:type="dcterms:W3CDTF">2025-04-30T06:13:00Z</dcterms:created>
  <dcterms:modified xsi:type="dcterms:W3CDTF">2025-04-30T06:14:00Z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6b229b46,61fae561,5ca9dc42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Klassificering: Öppen information Jönköping Energi</vt:lpwstr>
  </property>
</Properties>
</file>