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06AB" w14:textId="77777777" w:rsidR="00FB34B4" w:rsidRDefault="00FB34B4" w:rsidP="00FB34B4">
      <w:pPr>
        <w:rPr>
          <w:lang w:val="sv-SE"/>
        </w:rPr>
      </w:pPr>
      <w:r w:rsidRPr="00FB34B4">
        <w:rPr>
          <w:lang w:val="sv-SE"/>
        </w:rPr>
        <w:t>SKINNERSDALS SAMFÄLLIGHETSFÖRENING Org. Nr. 717909-6685</w:t>
      </w:r>
    </w:p>
    <w:p w14:paraId="293C7F49" w14:textId="77777777" w:rsidR="00FB34B4" w:rsidRDefault="00FB34B4" w:rsidP="00FB34B4">
      <w:pPr>
        <w:rPr>
          <w:lang w:val="sv-SE"/>
        </w:rPr>
      </w:pPr>
    </w:p>
    <w:p w14:paraId="71B8D6B0" w14:textId="02D46B11" w:rsidR="00FB34B4" w:rsidRPr="00037CA2" w:rsidRDefault="00FB34B4" w:rsidP="00FB34B4">
      <w:pPr>
        <w:rPr>
          <w:b/>
          <w:bCs/>
          <w:lang w:val="sv-SE"/>
        </w:rPr>
      </w:pPr>
      <w:r w:rsidRPr="00037CA2">
        <w:rPr>
          <w:b/>
          <w:lang w:val="sv-SE"/>
        </w:rPr>
        <w:t xml:space="preserve">Protokoll styrelsemöte </w:t>
      </w:r>
    </w:p>
    <w:p w14:paraId="73308713" w14:textId="07E28DAF" w:rsidR="00FB34B4" w:rsidRPr="00311D21" w:rsidRDefault="005F22E3" w:rsidP="00FB34B4">
      <w:pPr>
        <w:rPr>
          <w:lang w:val="sv-SE"/>
        </w:rPr>
      </w:pPr>
      <w:r>
        <w:rPr>
          <w:lang w:val="sv-SE"/>
        </w:rPr>
        <w:t>23</w:t>
      </w:r>
      <w:r w:rsidR="00FB34B4" w:rsidRPr="00311D21">
        <w:rPr>
          <w:lang w:val="sv-SE"/>
        </w:rPr>
        <w:t>/</w:t>
      </w:r>
      <w:r>
        <w:rPr>
          <w:lang w:val="sv-SE"/>
        </w:rPr>
        <w:t>2</w:t>
      </w:r>
      <w:r w:rsidR="00FB34B4" w:rsidRPr="00311D21">
        <w:rPr>
          <w:lang w:val="sv-SE"/>
        </w:rPr>
        <w:t xml:space="preserve"> 202</w:t>
      </w:r>
      <w:r>
        <w:rPr>
          <w:lang w:val="sv-SE"/>
        </w:rPr>
        <w:t>3</w:t>
      </w:r>
      <w:r w:rsidR="00FB34B4" w:rsidRPr="00311D21">
        <w:rPr>
          <w:lang w:val="sv-SE"/>
        </w:rPr>
        <w:t xml:space="preserve"> hos </w:t>
      </w:r>
      <w:r>
        <w:rPr>
          <w:lang w:val="sv-SE"/>
        </w:rPr>
        <w:t>Matilda Marklund</w:t>
      </w:r>
      <w:r w:rsidR="0095297E">
        <w:rPr>
          <w:lang w:val="sv-SE"/>
        </w:rPr>
        <w:t xml:space="preserve">, Skinnersdal </w:t>
      </w:r>
      <w:r>
        <w:rPr>
          <w:lang w:val="sv-SE"/>
        </w:rPr>
        <w:t>17</w:t>
      </w:r>
    </w:p>
    <w:p w14:paraId="05CDF61B" w14:textId="49CA0801" w:rsidR="00FB34B4" w:rsidRPr="002577AC" w:rsidRDefault="00FB34B4" w:rsidP="00FB34B4">
      <w:pPr>
        <w:rPr>
          <w:rStyle w:val="Strong"/>
          <w:b w:val="0"/>
          <w:highlight w:val="yellow"/>
          <w:lang w:val="sv-SE"/>
        </w:rPr>
      </w:pPr>
      <w:r w:rsidRPr="002577AC">
        <w:rPr>
          <w:rStyle w:val="Strong"/>
          <w:b w:val="0"/>
          <w:lang w:val="sv-SE"/>
        </w:rPr>
        <w:t>Närvarande: Richard Thorell, Matilda Marklund</w:t>
      </w:r>
      <w:r w:rsidR="002577AC" w:rsidRPr="002577AC">
        <w:rPr>
          <w:lang w:val="sv-SE"/>
        </w:rPr>
        <w:t>, Anna Morén</w:t>
      </w:r>
      <w:r w:rsidR="0077337E" w:rsidRPr="002577AC">
        <w:rPr>
          <w:lang w:val="sv-SE"/>
        </w:rPr>
        <w:t>, Patrik Dahlberg</w:t>
      </w:r>
      <w:r w:rsidR="0077337E">
        <w:rPr>
          <w:lang w:val="sv-SE"/>
        </w:rPr>
        <w:t xml:space="preserve">, </w:t>
      </w:r>
      <w:r w:rsidR="0077337E" w:rsidRPr="002577AC">
        <w:rPr>
          <w:lang w:val="sv-SE"/>
        </w:rPr>
        <w:t>Hanna Larsson</w:t>
      </w:r>
      <w:r w:rsidR="005F22E3">
        <w:rPr>
          <w:lang w:val="sv-SE"/>
        </w:rPr>
        <w:t>, Linda Karlsson</w:t>
      </w:r>
      <w:r w:rsidR="0062161C">
        <w:rPr>
          <w:lang w:val="sv-SE"/>
        </w:rPr>
        <w:t>, Mattias Hjalmarsson (teams)</w:t>
      </w:r>
    </w:p>
    <w:p w14:paraId="49672F6B" w14:textId="1C2096A4" w:rsidR="00FB34B4" w:rsidRPr="002577AC" w:rsidRDefault="00FB34B4" w:rsidP="00FB34B4">
      <w:pPr>
        <w:rPr>
          <w:rStyle w:val="Strong"/>
          <w:b w:val="0"/>
          <w:lang w:val="sv-SE"/>
        </w:rPr>
      </w:pPr>
      <w:r w:rsidRPr="002577AC">
        <w:rPr>
          <w:rStyle w:val="Strong"/>
          <w:b w:val="0"/>
          <w:lang w:val="sv-SE"/>
        </w:rPr>
        <w:t>Ej närvarande:</w:t>
      </w:r>
      <w:r w:rsidR="002577AC" w:rsidRPr="002577AC">
        <w:rPr>
          <w:lang w:val="sv-SE"/>
        </w:rPr>
        <w:t xml:space="preserve"> </w:t>
      </w:r>
      <w:r w:rsidR="005F22E3">
        <w:rPr>
          <w:lang w:val="sv-SE"/>
        </w:rPr>
        <w:t>Mirna Krsek</w:t>
      </w:r>
    </w:p>
    <w:p w14:paraId="5885F6FE" w14:textId="53F3C40B" w:rsidR="00D328C9" w:rsidRPr="004C7107" w:rsidRDefault="004000A1" w:rsidP="00D328C9">
      <w:pPr>
        <w:spacing w:after="160" w:line="256" w:lineRule="auto"/>
        <w:rPr>
          <w:lang w:val="sv-SE"/>
        </w:rPr>
      </w:pPr>
      <w:r w:rsidRPr="004C7107">
        <w:rPr>
          <w:lang w:val="sv-SE"/>
        </w:rPr>
        <w:t xml:space="preserve">§ </w:t>
      </w:r>
      <w:r w:rsidR="00311D21" w:rsidRPr="004C7107">
        <w:rPr>
          <w:lang w:val="sv-SE"/>
        </w:rPr>
        <w:t>2</w:t>
      </w:r>
      <w:r w:rsidR="00AA77C0">
        <w:rPr>
          <w:lang w:val="sv-SE"/>
        </w:rPr>
        <w:t>3</w:t>
      </w:r>
      <w:r w:rsidR="006B6242" w:rsidRPr="004C7107">
        <w:rPr>
          <w:lang w:val="sv-SE"/>
        </w:rPr>
        <w:t>6</w:t>
      </w:r>
      <w:r w:rsidRPr="004C7107">
        <w:rPr>
          <w:lang w:val="sv-SE"/>
        </w:rPr>
        <w:t xml:space="preserve"> </w:t>
      </w:r>
      <w:r w:rsidRPr="004C7107">
        <w:rPr>
          <w:bCs/>
          <w:lang w:val="sv-SE"/>
        </w:rPr>
        <w:t xml:space="preserve">Mötets öppnande </w:t>
      </w:r>
      <w:r w:rsidRPr="004C7107">
        <w:rPr>
          <w:bCs/>
          <w:lang w:val="sv-SE"/>
        </w:rPr>
        <w:br/>
        <w:t>Ordförande Richard Thorell hälsade välkommen och förklarade mötet öppnat</w:t>
      </w:r>
      <w:r w:rsidR="00C95C40" w:rsidRPr="004C7107">
        <w:rPr>
          <w:bCs/>
          <w:lang w:val="sv-SE"/>
        </w:rPr>
        <w:t>.</w:t>
      </w:r>
    </w:p>
    <w:p w14:paraId="5F21AB1E" w14:textId="337B14E4" w:rsidR="00726E05" w:rsidRPr="002823E7" w:rsidRDefault="00726E05" w:rsidP="000E0373">
      <w:pPr>
        <w:spacing w:after="160"/>
        <w:rPr>
          <w:lang w:val="sv-SE"/>
        </w:rPr>
      </w:pPr>
      <w:bookmarkStart w:id="0" w:name="_Hlk74172668"/>
      <w:r w:rsidRPr="002823E7">
        <w:rPr>
          <w:lang w:val="sv-SE"/>
        </w:rPr>
        <w:t xml:space="preserve">§ </w:t>
      </w:r>
      <w:r w:rsidR="00CA5E6F" w:rsidRPr="002823E7">
        <w:rPr>
          <w:lang w:val="sv-SE"/>
        </w:rPr>
        <w:t>2</w:t>
      </w:r>
      <w:r w:rsidR="00AA77C0">
        <w:rPr>
          <w:lang w:val="sv-SE"/>
        </w:rPr>
        <w:t>3</w:t>
      </w:r>
      <w:r w:rsidR="006B6242" w:rsidRPr="002823E7">
        <w:rPr>
          <w:lang w:val="sv-SE"/>
        </w:rPr>
        <w:t>7</w:t>
      </w:r>
      <w:r w:rsidRPr="002823E7">
        <w:rPr>
          <w:lang w:val="sv-SE"/>
        </w:rPr>
        <w:t xml:space="preserve"> </w:t>
      </w:r>
      <w:bookmarkEnd w:id="0"/>
      <w:r w:rsidRPr="002823E7">
        <w:rPr>
          <w:lang w:val="sv-SE"/>
        </w:rPr>
        <w:t xml:space="preserve">Fastställande av dagordning </w:t>
      </w:r>
      <w:r w:rsidRPr="002823E7">
        <w:rPr>
          <w:lang w:val="sv-SE"/>
        </w:rPr>
        <w:br/>
        <w:t>Styrelsen beslutade att godkänna dagordningen.</w:t>
      </w:r>
    </w:p>
    <w:p w14:paraId="684D62C3" w14:textId="1CDEDBCC" w:rsidR="00726E05" w:rsidRPr="00A96C7C" w:rsidRDefault="00BF1653" w:rsidP="000E0373">
      <w:pPr>
        <w:spacing w:after="0"/>
        <w:rPr>
          <w:lang w:val="sv-SE"/>
        </w:rPr>
      </w:pPr>
      <w:r w:rsidRPr="00A96C7C">
        <w:rPr>
          <w:lang w:val="sv-SE"/>
        </w:rPr>
        <w:t xml:space="preserve">§ </w:t>
      </w:r>
      <w:r w:rsidR="00034A41" w:rsidRPr="00A96C7C">
        <w:rPr>
          <w:lang w:val="sv-SE"/>
        </w:rPr>
        <w:t>2</w:t>
      </w:r>
      <w:r w:rsidR="00A96C7C" w:rsidRPr="00A96C7C">
        <w:rPr>
          <w:lang w:val="sv-SE"/>
        </w:rPr>
        <w:t>3</w:t>
      </w:r>
      <w:r w:rsidR="006B6242" w:rsidRPr="00A96C7C">
        <w:rPr>
          <w:lang w:val="sv-SE"/>
        </w:rPr>
        <w:t>8</w:t>
      </w:r>
      <w:r w:rsidRPr="00A96C7C">
        <w:rPr>
          <w:lang w:val="sv-SE"/>
        </w:rPr>
        <w:t xml:space="preserve"> </w:t>
      </w:r>
      <w:r w:rsidR="00726E05" w:rsidRPr="00A96C7C">
        <w:rPr>
          <w:lang w:val="sv-SE"/>
        </w:rPr>
        <w:t>Genomgång av f</w:t>
      </w:r>
      <w:r w:rsidRPr="00A96C7C">
        <w:rPr>
          <w:lang w:val="sv-SE"/>
        </w:rPr>
        <w:t>öregående protokoll</w:t>
      </w:r>
    </w:p>
    <w:p w14:paraId="240F60B4" w14:textId="222AFECA" w:rsidR="000E0373" w:rsidRDefault="006B6242" w:rsidP="00BC72FF">
      <w:pPr>
        <w:pStyle w:val="ListParagraph"/>
        <w:numPr>
          <w:ilvl w:val="0"/>
          <w:numId w:val="9"/>
        </w:numPr>
        <w:spacing w:after="160"/>
        <w:rPr>
          <w:bCs/>
          <w:lang w:val="sv-SE"/>
        </w:rPr>
      </w:pPr>
      <w:r w:rsidRPr="00A96C7C">
        <w:rPr>
          <w:bCs/>
          <w:lang w:val="sv-SE"/>
        </w:rPr>
        <w:t>Diskussion om att eventuellt ha belysningen tänd kortare tid för att spara el, kontakt tas med Henrik Svensson av Mirna</w:t>
      </w:r>
      <w:r w:rsidR="00BC72FF" w:rsidRPr="00A96C7C">
        <w:rPr>
          <w:bCs/>
          <w:lang w:val="sv-SE"/>
        </w:rPr>
        <w:t xml:space="preserve"> </w:t>
      </w:r>
      <w:r w:rsidR="00541F92" w:rsidRPr="00A96C7C">
        <w:rPr>
          <w:bCs/>
          <w:lang w:val="sv-SE"/>
        </w:rPr>
        <w:t>(</w:t>
      </w:r>
      <w:r w:rsidR="00BC72FF" w:rsidRPr="00A96C7C">
        <w:rPr>
          <w:bCs/>
          <w:lang w:val="sv-SE"/>
        </w:rPr>
        <w:t>ej fått svar på mail</w:t>
      </w:r>
      <w:r w:rsidR="00541F92" w:rsidRPr="00A96C7C">
        <w:rPr>
          <w:bCs/>
          <w:lang w:val="sv-SE"/>
        </w:rPr>
        <w:t>)</w:t>
      </w:r>
      <w:r w:rsidRPr="00A96C7C">
        <w:rPr>
          <w:bCs/>
          <w:lang w:val="sv-SE"/>
        </w:rPr>
        <w:t>. Denna punkt kvarstår</w:t>
      </w:r>
      <w:r w:rsidR="00BC72FF" w:rsidRPr="00A96C7C">
        <w:rPr>
          <w:bCs/>
          <w:lang w:val="sv-SE"/>
        </w:rPr>
        <w:t>, delegerat till Linda.</w:t>
      </w:r>
      <w:r w:rsidR="00A96C7C" w:rsidRPr="00A96C7C">
        <w:rPr>
          <w:bCs/>
          <w:lang w:val="sv-SE"/>
        </w:rPr>
        <w:t xml:space="preserve"> </w:t>
      </w:r>
      <w:r w:rsidR="00A96C7C" w:rsidRPr="002A3BD5">
        <w:rPr>
          <w:bCs/>
          <w:lang w:val="sv-SE"/>
        </w:rPr>
        <w:t xml:space="preserve">Nu fått svar, noteras </w:t>
      </w:r>
      <w:r w:rsidR="002A3BD5" w:rsidRPr="002A3BD5">
        <w:rPr>
          <w:bCs/>
          <w:lang w:val="sv-SE"/>
        </w:rPr>
        <w:t>under förvaltningsobjekt.</w:t>
      </w:r>
    </w:p>
    <w:p w14:paraId="2229B858" w14:textId="037B03B2" w:rsidR="004E4FBC" w:rsidRPr="00A96C7C" w:rsidRDefault="004E4FBC" w:rsidP="00BC72FF">
      <w:pPr>
        <w:pStyle w:val="ListParagraph"/>
        <w:numPr>
          <w:ilvl w:val="0"/>
          <w:numId w:val="9"/>
        </w:numPr>
        <w:spacing w:after="160"/>
        <w:rPr>
          <w:bCs/>
          <w:lang w:val="sv-SE"/>
        </w:rPr>
      </w:pPr>
      <w:r>
        <w:rPr>
          <w:bCs/>
          <w:lang w:val="sv-SE"/>
        </w:rPr>
        <w:t>Gå-runt-fest ställs in pga lågt deltagande, senare datum dock aktuellt.</w:t>
      </w:r>
    </w:p>
    <w:p w14:paraId="1543D7F7" w14:textId="7F745CA2" w:rsidR="009464CD" w:rsidRPr="00A96C7C" w:rsidRDefault="009464CD" w:rsidP="008F579A">
      <w:pPr>
        <w:rPr>
          <w:bCs/>
          <w:lang w:val="sv-SE"/>
        </w:rPr>
      </w:pPr>
      <w:r w:rsidRPr="00A96C7C">
        <w:rPr>
          <w:lang w:val="sv-SE"/>
        </w:rPr>
        <w:t xml:space="preserve">§ </w:t>
      </w:r>
      <w:r w:rsidR="00034A41" w:rsidRPr="00A96C7C">
        <w:rPr>
          <w:lang w:val="sv-SE"/>
        </w:rPr>
        <w:t>2</w:t>
      </w:r>
      <w:r w:rsidR="00A96C7C" w:rsidRPr="00A96C7C">
        <w:rPr>
          <w:lang w:val="sv-SE"/>
        </w:rPr>
        <w:t>3</w:t>
      </w:r>
      <w:r w:rsidR="008F579A" w:rsidRPr="00A96C7C">
        <w:rPr>
          <w:lang w:val="sv-SE"/>
        </w:rPr>
        <w:t>9</w:t>
      </w:r>
      <w:r w:rsidRPr="00A96C7C">
        <w:rPr>
          <w:lang w:val="sv-SE"/>
        </w:rPr>
        <w:t xml:space="preserve"> Val av mötesordförande </w:t>
      </w:r>
      <w:r w:rsidRPr="00A96C7C">
        <w:rPr>
          <w:bCs/>
          <w:lang w:val="sv-SE"/>
        </w:rPr>
        <w:br/>
        <w:t>Till mötesordförande valdes Richard Thorell.</w:t>
      </w:r>
    </w:p>
    <w:p w14:paraId="51C67CC3" w14:textId="1D15E126" w:rsidR="009464CD" w:rsidRPr="00AA77C0" w:rsidRDefault="009464CD" w:rsidP="009464CD">
      <w:pPr>
        <w:rPr>
          <w:bCs/>
          <w:highlight w:val="yellow"/>
          <w:lang w:val="sv-SE"/>
        </w:rPr>
      </w:pPr>
      <w:r w:rsidRPr="00A96C7C">
        <w:rPr>
          <w:lang w:val="sv-SE"/>
        </w:rPr>
        <w:t xml:space="preserve">§ </w:t>
      </w:r>
      <w:r w:rsidR="00034A41" w:rsidRPr="00A96C7C">
        <w:rPr>
          <w:lang w:val="sv-SE"/>
        </w:rPr>
        <w:t>2</w:t>
      </w:r>
      <w:r w:rsidR="00A96C7C" w:rsidRPr="00A96C7C">
        <w:rPr>
          <w:lang w:val="sv-SE"/>
        </w:rPr>
        <w:t>4</w:t>
      </w:r>
      <w:r w:rsidR="008F579A" w:rsidRPr="00A96C7C">
        <w:rPr>
          <w:lang w:val="sv-SE"/>
        </w:rPr>
        <w:t>0</w:t>
      </w:r>
      <w:r w:rsidR="00A16840" w:rsidRPr="00A96C7C">
        <w:rPr>
          <w:lang w:val="sv-SE"/>
        </w:rPr>
        <w:t xml:space="preserve"> </w:t>
      </w:r>
      <w:r w:rsidRPr="00A96C7C">
        <w:rPr>
          <w:bCs/>
          <w:lang w:val="sv-SE"/>
        </w:rPr>
        <w:t xml:space="preserve">Val av mötessekreterare </w:t>
      </w:r>
      <w:r w:rsidRPr="00A96C7C">
        <w:rPr>
          <w:bCs/>
          <w:lang w:val="sv-SE"/>
        </w:rPr>
        <w:br/>
        <w:t xml:space="preserve">Till mötessekreterare valdes </w:t>
      </w:r>
      <w:r w:rsidR="00541F92" w:rsidRPr="00A96C7C">
        <w:rPr>
          <w:bCs/>
          <w:lang w:val="sv-SE"/>
        </w:rPr>
        <w:t xml:space="preserve">Patrik </w:t>
      </w:r>
      <w:r w:rsidR="00541F92" w:rsidRPr="00E76211">
        <w:rPr>
          <w:bCs/>
          <w:lang w:val="sv-SE"/>
        </w:rPr>
        <w:t>Dahlberg. Matilda Marklund justerar.</w:t>
      </w:r>
    </w:p>
    <w:p w14:paraId="31D455E5" w14:textId="0C7E62BF" w:rsidR="00D328C9" w:rsidRPr="006010C0" w:rsidRDefault="00D328C9" w:rsidP="00D328C9">
      <w:pPr>
        <w:spacing w:after="0" w:line="240" w:lineRule="auto"/>
        <w:rPr>
          <w:lang w:val="sv-SE"/>
        </w:rPr>
      </w:pPr>
      <w:r w:rsidRPr="006010C0">
        <w:rPr>
          <w:lang w:val="sv-SE"/>
        </w:rPr>
        <w:t xml:space="preserve">§ </w:t>
      </w:r>
      <w:r w:rsidR="00AC4E17" w:rsidRPr="006010C0">
        <w:rPr>
          <w:lang w:val="sv-SE"/>
        </w:rPr>
        <w:t>2</w:t>
      </w:r>
      <w:r w:rsidR="00A96C7C" w:rsidRPr="006010C0">
        <w:rPr>
          <w:lang w:val="sv-SE"/>
        </w:rPr>
        <w:t>4</w:t>
      </w:r>
      <w:r w:rsidR="008F579A" w:rsidRPr="006010C0">
        <w:rPr>
          <w:lang w:val="sv-SE"/>
        </w:rPr>
        <w:t>1</w:t>
      </w:r>
      <w:r w:rsidRPr="006010C0">
        <w:rPr>
          <w:lang w:val="sv-SE"/>
        </w:rPr>
        <w:t xml:space="preserve"> Styrelsens förvaltningsobjekt och övriga åtaganden</w:t>
      </w:r>
    </w:p>
    <w:p w14:paraId="39EFF2B5" w14:textId="77777777" w:rsidR="00D328C9" w:rsidRPr="006010C0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Vägar</w:t>
      </w:r>
    </w:p>
    <w:p w14:paraId="453ECC4A" w14:textId="276AC16B" w:rsidR="00D328C9" w:rsidRPr="006010C0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6010C0">
        <w:rPr>
          <w:lang w:val="sv-SE"/>
        </w:rPr>
        <w:t>Inget att rapportera</w:t>
      </w:r>
      <w:r w:rsidR="00447500" w:rsidRPr="006010C0">
        <w:rPr>
          <w:lang w:val="sv-SE"/>
        </w:rPr>
        <w:t>.</w:t>
      </w:r>
    </w:p>
    <w:p w14:paraId="7FF11DD2" w14:textId="77777777" w:rsidR="00AC4E17" w:rsidRPr="005D6C23" w:rsidRDefault="00D328C9" w:rsidP="00AC4E17">
      <w:pPr>
        <w:pStyle w:val="ListParagraph"/>
        <w:numPr>
          <w:ilvl w:val="0"/>
          <w:numId w:val="4"/>
        </w:numPr>
        <w:rPr>
          <w:lang w:val="sv-SE"/>
        </w:rPr>
      </w:pPr>
      <w:r w:rsidRPr="005D6C23">
        <w:rPr>
          <w:lang w:val="sv-SE"/>
        </w:rPr>
        <w:t>Vattenförsörjning och avloppsanläggning</w:t>
      </w:r>
    </w:p>
    <w:p w14:paraId="5BCAE010" w14:textId="48B692B2" w:rsidR="00F93309" w:rsidRPr="005D6C23" w:rsidRDefault="00F93309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 w:rsidRPr="005D6C23">
        <w:rPr>
          <w:lang w:val="sv-SE"/>
        </w:rPr>
        <w:t xml:space="preserve">Kjell </w:t>
      </w:r>
      <w:r w:rsidR="0050508D" w:rsidRPr="005D6C23">
        <w:rPr>
          <w:lang w:val="sv-SE"/>
        </w:rPr>
        <w:t xml:space="preserve">närvarande, </w:t>
      </w:r>
      <w:r w:rsidR="0083509C" w:rsidRPr="005D6C23">
        <w:rPr>
          <w:lang w:val="sv-SE"/>
        </w:rPr>
        <w:t>informerade om nuvarande avhärdningsprocess</w:t>
      </w:r>
      <w:r w:rsidR="000E0728" w:rsidRPr="005D6C23">
        <w:rPr>
          <w:lang w:val="sv-SE"/>
        </w:rPr>
        <w:t>.</w:t>
      </w:r>
    </w:p>
    <w:p w14:paraId="3388EA66" w14:textId="55F268E5" w:rsidR="003B5DE8" w:rsidRPr="005D6C23" w:rsidRDefault="003B5DE8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 w:rsidRPr="005D6C23">
        <w:rPr>
          <w:lang w:val="sv-SE"/>
        </w:rPr>
        <w:t>Dräneringspumpar utbytta</w:t>
      </w:r>
      <w:r w:rsidR="005F777A" w:rsidRPr="005D6C23">
        <w:rPr>
          <w:lang w:val="sv-SE"/>
        </w:rPr>
        <w:t>, ej fått faktura.</w:t>
      </w:r>
    </w:p>
    <w:p w14:paraId="138CDD91" w14:textId="5BF07A19" w:rsidR="0050508D" w:rsidRDefault="0050508D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 w:rsidRPr="005D6C23">
        <w:rPr>
          <w:lang w:val="sv-SE"/>
        </w:rPr>
        <w:t>Vattenprov bra, något</w:t>
      </w:r>
      <w:r>
        <w:rPr>
          <w:lang w:val="sv-SE"/>
        </w:rPr>
        <w:t xml:space="preserve"> hårt vatten.</w:t>
      </w:r>
    </w:p>
    <w:p w14:paraId="21679951" w14:textId="0F9F5BAD" w:rsidR="0050508D" w:rsidRDefault="0050508D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>
        <w:rPr>
          <w:lang w:val="sv-SE"/>
        </w:rPr>
        <w:t>Rengöring av vattentank</w:t>
      </w:r>
      <w:r w:rsidR="0004017E">
        <w:rPr>
          <w:lang w:val="sv-SE"/>
        </w:rPr>
        <w:t xml:space="preserve"> beställt</w:t>
      </w:r>
      <w:r w:rsidR="005C1DA3">
        <w:rPr>
          <w:lang w:val="sv-SE"/>
        </w:rPr>
        <w:t xml:space="preserve">, 6h </w:t>
      </w:r>
      <w:r w:rsidR="001D49E9">
        <w:rPr>
          <w:lang w:val="sv-SE"/>
        </w:rPr>
        <w:t xml:space="preserve">á </w:t>
      </w:r>
      <w:r w:rsidR="005C1DA3">
        <w:rPr>
          <w:lang w:val="sv-SE"/>
        </w:rPr>
        <w:t>2500:-/h. Vattnet kommer vara avstängt under detta arbete</w:t>
      </w:r>
      <w:r w:rsidR="0004017E">
        <w:rPr>
          <w:lang w:val="sv-SE"/>
        </w:rPr>
        <w:t>, datum ej bestämt.</w:t>
      </w:r>
    </w:p>
    <w:p w14:paraId="6ACFA275" w14:textId="7A0ED89F" w:rsidR="001506FA" w:rsidRDefault="001506FA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>
        <w:rPr>
          <w:lang w:val="sv-SE"/>
        </w:rPr>
        <w:t>Byte av nivåvakt, kostnad 10’000:-.</w:t>
      </w:r>
    </w:p>
    <w:p w14:paraId="26994380" w14:textId="0CD2106D" w:rsidR="003732DD" w:rsidRDefault="003732DD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>
        <w:rPr>
          <w:lang w:val="sv-SE"/>
        </w:rPr>
        <w:t>Kommande arbeten i vatte</w:t>
      </w:r>
      <w:r w:rsidR="00362A4B">
        <w:rPr>
          <w:lang w:val="sv-SE"/>
        </w:rPr>
        <w:t>n</w:t>
      </w:r>
      <w:r>
        <w:rPr>
          <w:lang w:val="sv-SE"/>
        </w:rPr>
        <w:t>verk</w:t>
      </w:r>
      <w:r w:rsidR="005F777A">
        <w:rPr>
          <w:lang w:val="sv-SE"/>
        </w:rPr>
        <w:t>;</w:t>
      </w:r>
      <w:r>
        <w:rPr>
          <w:lang w:val="sv-SE"/>
        </w:rPr>
        <w:t xml:space="preserve"> byte av plaströr, elskåp,</w:t>
      </w:r>
      <w:r w:rsidR="00362A4B">
        <w:rPr>
          <w:lang w:val="sv-SE"/>
        </w:rPr>
        <w:t xml:space="preserve"> kalkfrågan.</w:t>
      </w:r>
      <w:r>
        <w:rPr>
          <w:lang w:val="sv-SE"/>
        </w:rPr>
        <w:t xml:space="preserve"> </w:t>
      </w:r>
    </w:p>
    <w:p w14:paraId="4BE0B102" w14:textId="7523A527" w:rsidR="001B01AC" w:rsidRDefault="001B01AC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>
        <w:rPr>
          <w:lang w:val="sv-SE"/>
        </w:rPr>
        <w:t>Nytt serviceavtal behöver upprättas.</w:t>
      </w:r>
    </w:p>
    <w:p w14:paraId="7383CAB7" w14:textId="563640B8" w:rsidR="005B4C54" w:rsidRDefault="005B4C54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>
        <w:rPr>
          <w:lang w:val="sv-SE"/>
        </w:rPr>
        <w:t>Avloppsverket fungerar bra efter service, byta motorskydd för skärande pump (2000:-). Bredda vägen till avloppsverk för att undvika extra kostnader</w:t>
      </w:r>
      <w:r w:rsidR="0035721B">
        <w:rPr>
          <w:lang w:val="sv-SE"/>
        </w:rPr>
        <w:t>, Linda frivillig att börja dra i frågan.</w:t>
      </w:r>
    </w:p>
    <w:p w14:paraId="7A5DC82E" w14:textId="276900D5" w:rsidR="00E71D2C" w:rsidRDefault="00E71D2C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>
        <w:rPr>
          <w:lang w:val="sv-SE"/>
        </w:rPr>
        <w:t>Tappvarmvattnet trasigt</w:t>
      </w:r>
      <w:r w:rsidR="002005D3">
        <w:rPr>
          <w:lang w:val="sv-SE"/>
        </w:rPr>
        <w:t xml:space="preserve"> och behöver åtgärdas.</w:t>
      </w:r>
    </w:p>
    <w:p w14:paraId="0251B5DD" w14:textId="459020A0" w:rsidR="0080515D" w:rsidRDefault="0080515D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>
        <w:rPr>
          <w:lang w:val="sv-SE"/>
        </w:rPr>
        <w:t>Styrning av avloppsverket fungerar, dock lite utdaterat.</w:t>
      </w:r>
    </w:p>
    <w:p w14:paraId="45407277" w14:textId="3F7E68C5" w:rsidR="00DC1EFB" w:rsidRDefault="00DC1EFB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>
        <w:rPr>
          <w:lang w:val="sv-SE"/>
        </w:rPr>
        <w:t>Belysning stallet behöver bytas.</w:t>
      </w:r>
    </w:p>
    <w:p w14:paraId="6F863018" w14:textId="74CFFE35" w:rsidR="00DC1EFB" w:rsidRPr="0050508D" w:rsidRDefault="00DC1EFB" w:rsidP="00BC5790">
      <w:pPr>
        <w:pStyle w:val="ListParagraph"/>
        <w:numPr>
          <w:ilvl w:val="0"/>
          <w:numId w:val="7"/>
        </w:numPr>
        <w:spacing w:after="0" w:line="256" w:lineRule="auto"/>
        <w:rPr>
          <w:lang w:val="sv-SE"/>
        </w:rPr>
      </w:pPr>
      <w:r>
        <w:rPr>
          <w:lang w:val="sv-SE"/>
        </w:rPr>
        <w:t>Lysrör sluta</w:t>
      </w:r>
      <w:r w:rsidR="00F6782F">
        <w:rPr>
          <w:lang w:val="sv-SE"/>
        </w:rPr>
        <w:t>s</w:t>
      </w:r>
      <w:r>
        <w:rPr>
          <w:lang w:val="sv-SE"/>
        </w:rPr>
        <w:t xml:space="preserve"> säljas, </w:t>
      </w:r>
      <w:r w:rsidR="00EA33A3">
        <w:rPr>
          <w:lang w:val="sv-SE"/>
        </w:rPr>
        <w:t xml:space="preserve">förslagsvis </w:t>
      </w:r>
      <w:r>
        <w:rPr>
          <w:lang w:val="sv-SE"/>
        </w:rPr>
        <w:t>köpa upp lite</w:t>
      </w:r>
      <w:r w:rsidR="00EA33A3">
        <w:rPr>
          <w:lang w:val="sv-SE"/>
        </w:rPr>
        <w:t>t</w:t>
      </w:r>
      <w:r>
        <w:rPr>
          <w:lang w:val="sv-SE"/>
        </w:rPr>
        <w:t xml:space="preserve"> lager?</w:t>
      </w:r>
    </w:p>
    <w:p w14:paraId="06C8FE83" w14:textId="77777777" w:rsidR="00D328C9" w:rsidRPr="00F91B7A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F91B7A">
        <w:rPr>
          <w:lang w:val="sv-SE"/>
        </w:rPr>
        <w:t>Elledningar och belysning</w:t>
      </w:r>
    </w:p>
    <w:p w14:paraId="5BEA8649" w14:textId="3E4E5293" w:rsidR="008F579A" w:rsidRPr="00F91B7A" w:rsidRDefault="00EA33A3" w:rsidP="008F579A">
      <w:pPr>
        <w:pStyle w:val="ListParagraph"/>
        <w:numPr>
          <w:ilvl w:val="1"/>
          <w:numId w:val="4"/>
        </w:numPr>
        <w:rPr>
          <w:lang w:val="sv-SE"/>
        </w:rPr>
      </w:pPr>
      <w:r w:rsidRPr="00F91B7A">
        <w:rPr>
          <w:lang w:val="sv-SE"/>
        </w:rPr>
        <w:t xml:space="preserve">Mirna undersökt med Henrik att inte ha belysning på lika länge. Timer för att släcka lyset på natten, </w:t>
      </w:r>
      <w:r w:rsidR="006733FE" w:rsidRPr="00F91B7A">
        <w:rPr>
          <w:lang w:val="sv-SE"/>
        </w:rPr>
        <w:t xml:space="preserve">kostnad </w:t>
      </w:r>
      <w:r w:rsidRPr="00F91B7A">
        <w:rPr>
          <w:lang w:val="sv-SE"/>
        </w:rPr>
        <w:t>ca 7’000:-</w:t>
      </w:r>
      <w:r w:rsidR="00282D58">
        <w:rPr>
          <w:lang w:val="sv-SE"/>
        </w:rPr>
        <w:t xml:space="preserve"> ink</w:t>
      </w:r>
      <w:r w:rsidR="00C30266">
        <w:rPr>
          <w:lang w:val="sv-SE"/>
        </w:rPr>
        <w:t>l</w:t>
      </w:r>
      <w:r w:rsidR="00282D58">
        <w:rPr>
          <w:lang w:val="sv-SE"/>
        </w:rPr>
        <w:t xml:space="preserve"> moms</w:t>
      </w:r>
      <w:r w:rsidRPr="00F91B7A">
        <w:rPr>
          <w:lang w:val="sv-SE"/>
        </w:rPr>
        <w:t>.</w:t>
      </w:r>
      <w:r w:rsidR="006733FE" w:rsidRPr="00F91B7A">
        <w:rPr>
          <w:lang w:val="sv-SE"/>
        </w:rPr>
        <w:t xml:space="preserve"> </w:t>
      </w:r>
      <w:r w:rsidR="002C42FF">
        <w:rPr>
          <w:lang w:val="sv-SE"/>
        </w:rPr>
        <w:t>Frågan tas upp på årsstämman.</w:t>
      </w:r>
    </w:p>
    <w:p w14:paraId="7CCFE0B0" w14:textId="77777777" w:rsidR="00D328C9" w:rsidRPr="00B557D8" w:rsidRDefault="00D328C9" w:rsidP="008F579A">
      <w:pPr>
        <w:pStyle w:val="ListParagraph"/>
        <w:numPr>
          <w:ilvl w:val="0"/>
          <w:numId w:val="4"/>
        </w:numPr>
        <w:spacing w:after="0"/>
        <w:rPr>
          <w:lang w:val="sv-SE"/>
        </w:rPr>
      </w:pPr>
      <w:r w:rsidRPr="00B557D8">
        <w:rPr>
          <w:lang w:val="sv-SE"/>
        </w:rPr>
        <w:lastRenderedPageBreak/>
        <w:t>Ladugård</w:t>
      </w:r>
    </w:p>
    <w:p w14:paraId="370C80ED" w14:textId="43190DDB" w:rsidR="006010C0" w:rsidRPr="00A5652B" w:rsidRDefault="006010C0" w:rsidP="008F579A">
      <w:pPr>
        <w:numPr>
          <w:ilvl w:val="1"/>
          <w:numId w:val="4"/>
        </w:numPr>
        <w:spacing w:after="0"/>
        <w:contextualSpacing/>
        <w:rPr>
          <w:bCs/>
          <w:lang w:val="sv-SE"/>
        </w:rPr>
      </w:pPr>
      <w:r w:rsidRPr="00B557D8">
        <w:rPr>
          <w:lang w:val="sv-SE"/>
        </w:rPr>
        <w:t>Anna</w:t>
      </w:r>
      <w:r w:rsidRPr="00A5652B">
        <w:rPr>
          <w:lang w:val="sv-SE"/>
        </w:rPr>
        <w:t xml:space="preserve"> tagit in offert för solceller</w:t>
      </w:r>
      <w:r w:rsidR="00A5652B" w:rsidRPr="00A5652B">
        <w:rPr>
          <w:lang w:val="sv-SE"/>
        </w:rPr>
        <w:t xml:space="preserve"> </w:t>
      </w:r>
      <w:r w:rsidR="002901D3">
        <w:rPr>
          <w:lang w:val="sv-SE"/>
        </w:rPr>
        <w:t xml:space="preserve">från </w:t>
      </w:r>
      <w:r w:rsidR="00A5652B" w:rsidRPr="00A5652B">
        <w:rPr>
          <w:lang w:val="sv-SE"/>
        </w:rPr>
        <w:t>Energiteknik</w:t>
      </w:r>
      <w:r w:rsidRPr="00A5652B">
        <w:rPr>
          <w:lang w:val="sv-SE"/>
        </w:rPr>
        <w:t xml:space="preserve"> (förra offerten 121 paneler </w:t>
      </w:r>
      <w:r w:rsidR="00202FC2">
        <w:rPr>
          <w:lang w:val="sv-SE"/>
        </w:rPr>
        <w:t xml:space="preserve">som producerar 34’485 kWh till en kostnad av </w:t>
      </w:r>
      <w:r w:rsidRPr="00A5652B">
        <w:rPr>
          <w:lang w:val="sv-SE"/>
        </w:rPr>
        <w:t>335’000:-)</w:t>
      </w:r>
      <w:r w:rsidR="00202FC2">
        <w:rPr>
          <w:lang w:val="sv-SE"/>
        </w:rPr>
        <w:t>,</w:t>
      </w:r>
      <w:r w:rsidRPr="00A5652B">
        <w:rPr>
          <w:lang w:val="sv-SE"/>
        </w:rPr>
        <w:t xml:space="preserve"> 100</w:t>
      </w:r>
      <w:r w:rsidR="00135EF4">
        <w:rPr>
          <w:lang w:val="sv-SE"/>
        </w:rPr>
        <w:t xml:space="preserve"> </w:t>
      </w:r>
      <w:r w:rsidR="008201C3">
        <w:rPr>
          <w:lang w:val="sv-SE"/>
        </w:rPr>
        <w:t>paneler</w:t>
      </w:r>
      <w:r w:rsidRPr="00A5652B">
        <w:rPr>
          <w:lang w:val="sv-SE"/>
        </w:rPr>
        <w:t xml:space="preserve"> </w:t>
      </w:r>
      <w:r w:rsidR="00202FC2">
        <w:rPr>
          <w:lang w:val="sv-SE"/>
        </w:rPr>
        <w:t xml:space="preserve">som producerar </w:t>
      </w:r>
      <w:r w:rsidRPr="00A5652B">
        <w:rPr>
          <w:lang w:val="sv-SE"/>
        </w:rPr>
        <w:t>45’300 kWh</w:t>
      </w:r>
      <w:r w:rsidR="00202FC2">
        <w:rPr>
          <w:lang w:val="sv-SE"/>
        </w:rPr>
        <w:t xml:space="preserve"> till en kostnad av</w:t>
      </w:r>
      <w:r w:rsidRPr="00A5652B">
        <w:rPr>
          <w:lang w:val="sv-SE"/>
        </w:rPr>
        <w:t xml:space="preserve"> 440’000 ex moms. </w:t>
      </w:r>
      <w:r w:rsidR="008201C3">
        <w:rPr>
          <w:lang w:val="sv-SE"/>
        </w:rPr>
        <w:t xml:space="preserve">Alternativt </w:t>
      </w:r>
      <w:r w:rsidRPr="00A5652B">
        <w:rPr>
          <w:lang w:val="sv-SE"/>
        </w:rPr>
        <w:t xml:space="preserve">80 </w:t>
      </w:r>
      <w:r w:rsidR="008201C3">
        <w:rPr>
          <w:lang w:val="sv-SE"/>
        </w:rPr>
        <w:t>paneler som producerar</w:t>
      </w:r>
      <w:r w:rsidRPr="00A5652B">
        <w:rPr>
          <w:lang w:val="sv-SE"/>
        </w:rPr>
        <w:t xml:space="preserve"> 36’240 kWh</w:t>
      </w:r>
      <w:r w:rsidR="008201C3">
        <w:rPr>
          <w:lang w:val="sv-SE"/>
        </w:rPr>
        <w:t xml:space="preserve"> till en kostnad av</w:t>
      </w:r>
      <w:r w:rsidRPr="00A5652B">
        <w:rPr>
          <w:lang w:val="sv-SE"/>
        </w:rPr>
        <w:t xml:space="preserve"> 366’000 ex moms.</w:t>
      </w:r>
    </w:p>
    <w:p w14:paraId="24A7D87A" w14:textId="67DB05BC" w:rsidR="00D2616D" w:rsidRPr="00A5652B" w:rsidRDefault="00D2616D" w:rsidP="008F579A">
      <w:pPr>
        <w:numPr>
          <w:ilvl w:val="1"/>
          <w:numId w:val="4"/>
        </w:numPr>
        <w:spacing w:after="0"/>
        <w:contextualSpacing/>
        <w:rPr>
          <w:bCs/>
          <w:lang w:val="sv-SE"/>
        </w:rPr>
      </w:pPr>
      <w:r w:rsidRPr="00A5652B">
        <w:rPr>
          <w:lang w:val="sv-SE"/>
        </w:rPr>
        <w:t>Richard har pratat med Lantmäteriet, bäst är att göra en överenskommelse (</w:t>
      </w:r>
      <w:r w:rsidR="00A7117D" w:rsidRPr="00A5652B">
        <w:rPr>
          <w:lang w:val="sv-SE"/>
        </w:rPr>
        <w:t xml:space="preserve">innebär </w:t>
      </w:r>
      <w:r w:rsidRPr="00A5652B">
        <w:rPr>
          <w:lang w:val="sv-SE"/>
        </w:rPr>
        <w:t>100% medgivande). Ny förrättning behövs om någon är emot.</w:t>
      </w:r>
    </w:p>
    <w:p w14:paraId="5877ED04" w14:textId="5BF90C51" w:rsidR="00A5652B" w:rsidRPr="000630E1" w:rsidRDefault="00A5652B" w:rsidP="008F579A">
      <w:pPr>
        <w:numPr>
          <w:ilvl w:val="1"/>
          <w:numId w:val="4"/>
        </w:numPr>
        <w:spacing w:after="0"/>
        <w:contextualSpacing/>
        <w:rPr>
          <w:bCs/>
          <w:lang w:val="sv-SE"/>
        </w:rPr>
      </w:pPr>
      <w:r w:rsidRPr="000630E1">
        <w:rPr>
          <w:lang w:val="sv-SE"/>
        </w:rPr>
        <w:t>Mattias</w:t>
      </w:r>
      <w:r w:rsidR="00745EC4">
        <w:rPr>
          <w:lang w:val="sv-SE"/>
        </w:rPr>
        <w:t xml:space="preserve"> har tagit in </w:t>
      </w:r>
      <w:r w:rsidR="000C4B28" w:rsidRPr="000630E1">
        <w:rPr>
          <w:lang w:val="sv-SE"/>
        </w:rPr>
        <w:t xml:space="preserve">offert </w:t>
      </w:r>
      <w:r w:rsidRPr="000630E1">
        <w:rPr>
          <w:lang w:val="sv-SE"/>
        </w:rPr>
        <w:t xml:space="preserve">från Sunvio, </w:t>
      </w:r>
      <w:r w:rsidR="000630E1" w:rsidRPr="000630E1">
        <w:rPr>
          <w:lang w:val="sv-SE"/>
        </w:rPr>
        <w:t>68 paneler som pr</w:t>
      </w:r>
      <w:r w:rsidR="000630E1">
        <w:rPr>
          <w:lang w:val="sv-SE"/>
        </w:rPr>
        <w:t xml:space="preserve">oducerar </w:t>
      </w:r>
      <w:r w:rsidRPr="000630E1">
        <w:rPr>
          <w:lang w:val="sv-SE"/>
        </w:rPr>
        <w:t>34’000 kWh</w:t>
      </w:r>
      <w:r w:rsidR="000630E1">
        <w:rPr>
          <w:lang w:val="sv-SE"/>
        </w:rPr>
        <w:t xml:space="preserve"> till en kostnad av</w:t>
      </w:r>
      <w:r w:rsidRPr="000630E1">
        <w:rPr>
          <w:lang w:val="sv-SE"/>
        </w:rPr>
        <w:t xml:space="preserve"> 313’000 ex moms.</w:t>
      </w:r>
    </w:p>
    <w:p w14:paraId="1AD74041" w14:textId="259EA050" w:rsidR="000C4B28" w:rsidRPr="000C4B28" w:rsidRDefault="00024787" w:rsidP="008F579A">
      <w:pPr>
        <w:numPr>
          <w:ilvl w:val="1"/>
          <w:numId w:val="4"/>
        </w:numPr>
        <w:spacing w:after="0"/>
        <w:contextualSpacing/>
        <w:rPr>
          <w:bCs/>
          <w:lang w:val="sv-SE"/>
        </w:rPr>
      </w:pPr>
      <w:r>
        <w:rPr>
          <w:bCs/>
          <w:lang w:val="sv-SE"/>
        </w:rPr>
        <w:t>Hanna ansvarar för att sammanställa presentation.</w:t>
      </w:r>
    </w:p>
    <w:p w14:paraId="6795FE11" w14:textId="77777777" w:rsidR="00D328C9" w:rsidRPr="006010C0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Grönområde</w:t>
      </w:r>
    </w:p>
    <w:p w14:paraId="0040B323" w14:textId="5330060A" w:rsidR="00D328C9" w:rsidRPr="006010C0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6010C0">
        <w:rPr>
          <w:lang w:val="sv-SE"/>
        </w:rPr>
        <w:t>Inget att rapportera</w:t>
      </w:r>
      <w:r w:rsidR="003C1AAC" w:rsidRPr="006010C0">
        <w:rPr>
          <w:lang w:val="sv-SE"/>
        </w:rPr>
        <w:t>.</w:t>
      </w:r>
    </w:p>
    <w:p w14:paraId="4D24FAD7" w14:textId="77777777" w:rsidR="00D328C9" w:rsidRPr="006010C0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Skogen</w:t>
      </w:r>
    </w:p>
    <w:p w14:paraId="1BD6A175" w14:textId="1B5C8440" w:rsidR="004E4FBC" w:rsidRPr="006010C0" w:rsidRDefault="004E4FBC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6010C0">
        <w:rPr>
          <w:lang w:val="sv-SE"/>
        </w:rPr>
        <w:t>Ola närvarande,</w:t>
      </w:r>
      <w:r w:rsidR="00AB572D" w:rsidRPr="006010C0">
        <w:rPr>
          <w:lang w:val="sv-SE"/>
        </w:rPr>
        <w:t xml:space="preserve"> ny</w:t>
      </w:r>
      <w:r w:rsidRPr="006010C0">
        <w:rPr>
          <w:lang w:val="sv-SE"/>
        </w:rPr>
        <w:t xml:space="preserve"> skogsplan utskickad. Redogörelse för prioriteringar för de olika delar som skogen är indelad i. </w:t>
      </w:r>
      <w:r w:rsidR="00DC4E4F" w:rsidRPr="006010C0">
        <w:rPr>
          <w:lang w:val="sv-SE"/>
        </w:rPr>
        <w:t>Styrelsen enig att låta skogsgruppen fatta</w:t>
      </w:r>
      <w:r w:rsidR="00891E81" w:rsidRPr="006010C0">
        <w:rPr>
          <w:lang w:val="sv-SE"/>
        </w:rPr>
        <w:t xml:space="preserve"> löpande</w:t>
      </w:r>
      <w:r w:rsidR="00DC4E4F" w:rsidRPr="006010C0">
        <w:rPr>
          <w:lang w:val="sv-SE"/>
        </w:rPr>
        <w:t xml:space="preserve"> beslut som de anser lämpliga.</w:t>
      </w:r>
      <w:r w:rsidR="00891E81" w:rsidRPr="006010C0">
        <w:rPr>
          <w:lang w:val="sv-SE"/>
        </w:rPr>
        <w:t xml:space="preserve"> Styrelsen passar också på att tacka för ett mycket gott arbete.</w:t>
      </w:r>
    </w:p>
    <w:p w14:paraId="0E718955" w14:textId="77777777" w:rsidR="00D328C9" w:rsidRPr="006010C0" w:rsidRDefault="00D328C9" w:rsidP="00D328C9">
      <w:pPr>
        <w:pStyle w:val="ListParagraph"/>
        <w:numPr>
          <w:ilvl w:val="0"/>
          <w:numId w:val="4"/>
        </w:numPr>
        <w:rPr>
          <w:lang w:val="sv-SE"/>
        </w:rPr>
      </w:pPr>
      <w:r w:rsidRPr="006010C0">
        <w:rPr>
          <w:lang w:val="sv-SE"/>
        </w:rPr>
        <w:t>Kommunikationskanal</w:t>
      </w:r>
    </w:p>
    <w:p w14:paraId="34AE2D30" w14:textId="5E06BEA2" w:rsidR="00D328C9" w:rsidRPr="006010C0" w:rsidRDefault="00D328C9" w:rsidP="00D328C9">
      <w:pPr>
        <w:pStyle w:val="ListParagraph"/>
        <w:numPr>
          <w:ilvl w:val="1"/>
          <w:numId w:val="4"/>
        </w:numPr>
        <w:rPr>
          <w:lang w:val="sv-SE"/>
        </w:rPr>
      </w:pPr>
      <w:r w:rsidRPr="006010C0">
        <w:rPr>
          <w:lang w:val="sv-SE"/>
        </w:rPr>
        <w:t>Inget att rapportera</w:t>
      </w:r>
      <w:r w:rsidR="00590F6C" w:rsidRPr="006010C0">
        <w:rPr>
          <w:lang w:val="sv-SE"/>
        </w:rPr>
        <w:t>.</w:t>
      </w:r>
    </w:p>
    <w:p w14:paraId="1D842443" w14:textId="5A27C6F8" w:rsidR="001B703E" w:rsidRPr="00DB4091" w:rsidRDefault="001B703E" w:rsidP="001B703E">
      <w:pPr>
        <w:spacing w:after="0"/>
        <w:rPr>
          <w:lang w:val="sv-SE"/>
        </w:rPr>
      </w:pPr>
      <w:r w:rsidRPr="00DB4091">
        <w:rPr>
          <w:lang w:val="sv-SE"/>
        </w:rPr>
        <w:t xml:space="preserve">§ </w:t>
      </w:r>
      <w:r w:rsidR="00AC4E17" w:rsidRPr="00DB4091">
        <w:rPr>
          <w:lang w:val="sv-SE"/>
        </w:rPr>
        <w:t>2</w:t>
      </w:r>
      <w:r w:rsidR="00A96C7C" w:rsidRPr="00DB4091">
        <w:rPr>
          <w:lang w:val="sv-SE"/>
        </w:rPr>
        <w:t>4</w:t>
      </w:r>
      <w:r w:rsidR="008F579A" w:rsidRPr="00DB4091">
        <w:rPr>
          <w:lang w:val="sv-SE"/>
        </w:rPr>
        <w:t>2</w:t>
      </w:r>
      <w:r w:rsidRPr="00DB4091">
        <w:rPr>
          <w:lang w:val="sv-SE"/>
        </w:rPr>
        <w:t xml:space="preserve"> Rapport från kassör</w:t>
      </w:r>
    </w:p>
    <w:p w14:paraId="6888EE88" w14:textId="0C5898CE" w:rsidR="000754EC" w:rsidRPr="00DB4091" w:rsidRDefault="000754EC" w:rsidP="00AC4E17">
      <w:pPr>
        <w:spacing w:after="0"/>
        <w:rPr>
          <w:lang w:val="sv-SE"/>
        </w:rPr>
      </w:pPr>
      <w:r w:rsidRPr="00DB4091">
        <w:rPr>
          <w:lang w:val="sv-SE"/>
        </w:rPr>
        <w:t xml:space="preserve">Saldo per </w:t>
      </w:r>
      <w:r w:rsidR="001815A0" w:rsidRPr="00DB4091">
        <w:rPr>
          <w:lang w:val="sv-SE"/>
        </w:rPr>
        <w:t>1</w:t>
      </w:r>
      <w:r w:rsidR="00B557D8" w:rsidRPr="00DB4091">
        <w:rPr>
          <w:lang w:val="sv-SE"/>
        </w:rPr>
        <w:t>8</w:t>
      </w:r>
      <w:r w:rsidRPr="00DB4091">
        <w:rPr>
          <w:lang w:val="sv-SE"/>
        </w:rPr>
        <w:t>/</w:t>
      </w:r>
      <w:r w:rsidR="00B557D8" w:rsidRPr="00DB4091">
        <w:rPr>
          <w:lang w:val="sv-SE"/>
        </w:rPr>
        <w:t>2</w:t>
      </w:r>
      <w:r w:rsidRPr="00DB4091">
        <w:rPr>
          <w:lang w:val="sv-SE"/>
        </w:rPr>
        <w:t>:</w:t>
      </w:r>
    </w:p>
    <w:p w14:paraId="38AE56AD" w14:textId="30EC2434" w:rsidR="00AC4E17" w:rsidRPr="00DB4091" w:rsidRDefault="00AC4E17" w:rsidP="00AC4E17">
      <w:pPr>
        <w:spacing w:after="0"/>
        <w:rPr>
          <w:lang w:val="sv-SE"/>
        </w:rPr>
      </w:pPr>
      <w:r w:rsidRPr="00DB4091">
        <w:rPr>
          <w:lang w:val="sv-SE"/>
        </w:rPr>
        <w:t xml:space="preserve">Konto: </w:t>
      </w:r>
      <w:r w:rsidR="001815A0" w:rsidRPr="00DB4091">
        <w:rPr>
          <w:lang w:val="sv-SE"/>
        </w:rPr>
        <w:t>2</w:t>
      </w:r>
      <w:r w:rsidR="00B557D8" w:rsidRPr="00DB4091">
        <w:rPr>
          <w:lang w:val="sv-SE"/>
        </w:rPr>
        <w:t>49</w:t>
      </w:r>
      <w:r w:rsidR="001815A0" w:rsidRPr="00DB4091">
        <w:rPr>
          <w:lang w:val="sv-SE"/>
        </w:rPr>
        <w:t> </w:t>
      </w:r>
      <w:r w:rsidR="00B557D8" w:rsidRPr="00DB4091">
        <w:rPr>
          <w:lang w:val="sv-SE"/>
        </w:rPr>
        <w:t>152</w:t>
      </w:r>
      <w:r w:rsidR="001815A0" w:rsidRPr="00DB4091">
        <w:rPr>
          <w:lang w:val="sv-SE"/>
        </w:rPr>
        <w:t>,50</w:t>
      </w:r>
      <w:r w:rsidRPr="00DB4091">
        <w:rPr>
          <w:lang w:val="sv-SE"/>
        </w:rPr>
        <w:t xml:space="preserve"> kr</w:t>
      </w:r>
    </w:p>
    <w:p w14:paraId="47FAC4E9" w14:textId="16C08FAC" w:rsidR="00AC4E17" w:rsidRPr="00DB4091" w:rsidRDefault="00AC4E17" w:rsidP="00AC4E17">
      <w:pPr>
        <w:spacing w:after="0"/>
        <w:rPr>
          <w:lang w:val="sv-SE"/>
        </w:rPr>
      </w:pPr>
      <w:r w:rsidRPr="00DB4091">
        <w:rPr>
          <w:lang w:val="sv-SE"/>
        </w:rPr>
        <w:t>Fond: 3</w:t>
      </w:r>
      <w:r w:rsidR="001815A0" w:rsidRPr="00DB4091">
        <w:rPr>
          <w:lang w:val="sv-SE"/>
        </w:rPr>
        <w:t>1</w:t>
      </w:r>
      <w:r w:rsidR="00B557D8" w:rsidRPr="00DB4091">
        <w:rPr>
          <w:lang w:val="sv-SE"/>
        </w:rPr>
        <w:t>2</w:t>
      </w:r>
      <w:r w:rsidR="001815A0" w:rsidRPr="00DB4091">
        <w:rPr>
          <w:lang w:val="sv-SE"/>
        </w:rPr>
        <w:t> </w:t>
      </w:r>
      <w:r w:rsidR="00B557D8" w:rsidRPr="00DB4091">
        <w:rPr>
          <w:lang w:val="sv-SE"/>
        </w:rPr>
        <w:t>152</w:t>
      </w:r>
      <w:r w:rsidR="001815A0" w:rsidRPr="00DB4091">
        <w:rPr>
          <w:lang w:val="sv-SE"/>
        </w:rPr>
        <w:t>,</w:t>
      </w:r>
      <w:r w:rsidR="00B557D8" w:rsidRPr="00DB4091">
        <w:rPr>
          <w:lang w:val="sv-SE"/>
        </w:rPr>
        <w:t>1</w:t>
      </w:r>
      <w:r w:rsidR="001815A0" w:rsidRPr="00DB4091">
        <w:rPr>
          <w:lang w:val="sv-SE"/>
        </w:rPr>
        <w:t>0</w:t>
      </w:r>
      <w:r w:rsidRPr="00DB4091">
        <w:rPr>
          <w:lang w:val="sv-SE"/>
        </w:rPr>
        <w:t xml:space="preserve"> kr</w:t>
      </w:r>
    </w:p>
    <w:p w14:paraId="6359CCAA" w14:textId="368DBED9" w:rsidR="000754EC" w:rsidRPr="00DB4091" w:rsidRDefault="000754EC" w:rsidP="000754EC">
      <w:pPr>
        <w:rPr>
          <w:rStyle w:val="Strong"/>
          <w:b w:val="0"/>
          <w:lang w:val="sv-SE"/>
        </w:rPr>
      </w:pPr>
      <w:r w:rsidRPr="00DB4091">
        <w:rPr>
          <w:rStyle w:val="Strong"/>
          <w:b w:val="0"/>
          <w:lang w:val="sv-SE"/>
        </w:rPr>
        <w:t>Elen har hittills</w:t>
      </w:r>
      <w:r w:rsidR="00024787" w:rsidRPr="00DB4091">
        <w:rPr>
          <w:rStyle w:val="Strong"/>
          <w:b w:val="0"/>
          <w:lang w:val="sv-SE"/>
        </w:rPr>
        <w:t xml:space="preserve"> (januari)</w:t>
      </w:r>
      <w:r w:rsidRPr="00DB4091">
        <w:rPr>
          <w:rStyle w:val="Strong"/>
          <w:b w:val="0"/>
          <w:lang w:val="sv-SE"/>
        </w:rPr>
        <w:t xml:space="preserve"> kostat</w:t>
      </w:r>
      <w:r w:rsidR="00F850E1" w:rsidRPr="00DB4091">
        <w:rPr>
          <w:rStyle w:val="Strong"/>
          <w:b w:val="0"/>
          <w:lang w:val="sv-SE"/>
        </w:rPr>
        <w:t xml:space="preserve"> ca</w:t>
      </w:r>
      <w:r w:rsidRPr="00DB4091">
        <w:rPr>
          <w:rStyle w:val="Strong"/>
          <w:b w:val="0"/>
          <w:lang w:val="sv-SE"/>
        </w:rPr>
        <w:t xml:space="preserve"> </w:t>
      </w:r>
      <w:r w:rsidR="00024787" w:rsidRPr="00DB4091">
        <w:rPr>
          <w:rStyle w:val="Strong"/>
          <w:b w:val="0"/>
          <w:lang w:val="sv-SE"/>
        </w:rPr>
        <w:t>95’000</w:t>
      </w:r>
      <w:r w:rsidRPr="00DB4091">
        <w:rPr>
          <w:rStyle w:val="Strong"/>
          <w:b w:val="0"/>
          <w:lang w:val="sv-SE"/>
        </w:rPr>
        <w:t>:-, 69 600:- är vår budget tom mars. Vi kommer med all sannolikhet att behöva justera medlemsavgiften på grund av dessa ökade kostnader</w:t>
      </w:r>
      <w:r w:rsidR="00D15471" w:rsidRPr="00DB4091">
        <w:rPr>
          <w:rStyle w:val="Strong"/>
          <w:b w:val="0"/>
          <w:lang w:val="sv-SE"/>
        </w:rPr>
        <w:t>, för att kunna bedöma detta behöver totalkostnaden konstateras</w:t>
      </w:r>
      <w:r w:rsidRPr="00DB4091">
        <w:rPr>
          <w:rStyle w:val="Strong"/>
          <w:b w:val="0"/>
          <w:lang w:val="sv-SE"/>
        </w:rPr>
        <w:t>.</w:t>
      </w:r>
      <w:r w:rsidR="00F62825" w:rsidRPr="00DB4091">
        <w:rPr>
          <w:rStyle w:val="Strong"/>
          <w:b w:val="0"/>
          <w:lang w:val="sv-SE"/>
        </w:rPr>
        <w:t xml:space="preserve"> Elstöd</w:t>
      </w:r>
      <w:r w:rsidR="00EB1B8B" w:rsidRPr="00DB4091">
        <w:rPr>
          <w:rStyle w:val="Strong"/>
          <w:b w:val="0"/>
          <w:lang w:val="sv-SE"/>
        </w:rPr>
        <w:t xml:space="preserve"> ännu oklart.</w:t>
      </w:r>
      <w:r w:rsidR="004A0C70" w:rsidRPr="00DB4091">
        <w:rPr>
          <w:rStyle w:val="Strong"/>
          <w:b w:val="0"/>
          <w:lang w:val="sv-SE"/>
        </w:rPr>
        <w:t xml:space="preserve"> </w:t>
      </w:r>
    </w:p>
    <w:p w14:paraId="256756A8" w14:textId="03414856" w:rsidR="00D64ADF" w:rsidRDefault="00D64ADF" w:rsidP="000754EC">
      <w:pPr>
        <w:spacing w:after="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855207" w:rsidRPr="00DB4091">
        <w:rPr>
          <w:lang w:val="sv-SE"/>
        </w:rPr>
        <w:t>2</w:t>
      </w:r>
      <w:r w:rsidR="00A96C7C" w:rsidRPr="00DB4091">
        <w:rPr>
          <w:lang w:val="sv-SE"/>
        </w:rPr>
        <w:t>4</w:t>
      </w:r>
      <w:r w:rsidR="00E5536C" w:rsidRPr="00DB4091">
        <w:rPr>
          <w:lang w:val="sv-SE"/>
        </w:rPr>
        <w:t>3</w:t>
      </w:r>
      <w:r w:rsidRPr="00DB4091">
        <w:rPr>
          <w:lang w:val="sv-SE"/>
        </w:rPr>
        <w:t xml:space="preserve"> </w:t>
      </w:r>
      <w:r w:rsidR="00E5536C" w:rsidRPr="00DB4091">
        <w:rPr>
          <w:lang w:val="sv-SE"/>
        </w:rPr>
        <w:t>Övriga frågor</w:t>
      </w:r>
    </w:p>
    <w:p w14:paraId="7A80BCEB" w14:textId="162B3BF6" w:rsidR="0007213B" w:rsidRDefault="0007213B" w:rsidP="0007213B">
      <w:pPr>
        <w:pStyle w:val="ListParagraph"/>
        <w:numPr>
          <w:ilvl w:val="0"/>
          <w:numId w:val="12"/>
        </w:numPr>
        <w:spacing w:after="0" w:line="240" w:lineRule="auto"/>
        <w:rPr>
          <w:lang w:val="sv-SE"/>
        </w:rPr>
      </w:pPr>
      <w:r>
        <w:rPr>
          <w:lang w:val="sv-SE"/>
        </w:rPr>
        <w:t>Save-the-date till årsstämma 28 maj.</w:t>
      </w:r>
    </w:p>
    <w:p w14:paraId="13A803E4" w14:textId="4DEFCD54" w:rsidR="00C768D9" w:rsidRDefault="00C768D9" w:rsidP="0007213B">
      <w:pPr>
        <w:pStyle w:val="ListParagraph"/>
        <w:numPr>
          <w:ilvl w:val="0"/>
          <w:numId w:val="12"/>
        </w:numPr>
        <w:spacing w:after="0" w:line="240" w:lineRule="auto"/>
        <w:rPr>
          <w:lang w:val="sv-SE"/>
        </w:rPr>
      </w:pPr>
      <w:r>
        <w:rPr>
          <w:lang w:val="sv-SE"/>
        </w:rPr>
        <w:t>Matilda hör av sig till hemsideansvarig för att stämma av medlemslista.</w:t>
      </w:r>
    </w:p>
    <w:p w14:paraId="5DA5CD9E" w14:textId="55C0605A" w:rsidR="00C768D9" w:rsidRPr="0007213B" w:rsidRDefault="00C768D9" w:rsidP="0007213B">
      <w:pPr>
        <w:pStyle w:val="ListParagraph"/>
        <w:numPr>
          <w:ilvl w:val="0"/>
          <w:numId w:val="12"/>
        </w:numPr>
        <w:spacing w:after="0" w:line="240" w:lineRule="auto"/>
        <w:rPr>
          <w:lang w:val="sv-SE"/>
        </w:rPr>
      </w:pPr>
      <w:r>
        <w:rPr>
          <w:lang w:val="sv-SE"/>
        </w:rPr>
        <w:t>Skogsplanen läggs upp på hemsidan, Patrik ansvarar.</w:t>
      </w:r>
    </w:p>
    <w:p w14:paraId="03D5DF1A" w14:textId="0B99FFCB" w:rsidR="00D9790F" w:rsidRPr="00DB4091" w:rsidRDefault="00FB34B4" w:rsidP="000754EC">
      <w:pPr>
        <w:spacing w:before="200" w:line="240" w:lineRule="auto"/>
        <w:rPr>
          <w:lang w:val="sv-SE"/>
        </w:rPr>
      </w:pPr>
      <w:r w:rsidRPr="00DB4091">
        <w:rPr>
          <w:lang w:val="sv-SE"/>
        </w:rPr>
        <w:t xml:space="preserve">§ </w:t>
      </w:r>
      <w:r w:rsidR="00855207" w:rsidRPr="00DB4091">
        <w:rPr>
          <w:lang w:val="sv-SE"/>
        </w:rPr>
        <w:t>2</w:t>
      </w:r>
      <w:r w:rsidR="00A96C7C" w:rsidRPr="00DB4091">
        <w:rPr>
          <w:lang w:val="sv-SE"/>
        </w:rPr>
        <w:t>4</w:t>
      </w:r>
      <w:r w:rsidR="00855207" w:rsidRPr="00DB4091">
        <w:rPr>
          <w:lang w:val="sv-SE"/>
        </w:rPr>
        <w:t>4</w:t>
      </w:r>
      <w:r w:rsidRPr="00DB4091">
        <w:rPr>
          <w:lang w:val="sv-SE"/>
        </w:rPr>
        <w:t xml:space="preserve"> </w:t>
      </w:r>
      <w:r w:rsidR="00D9790F" w:rsidRPr="00DB4091">
        <w:rPr>
          <w:lang w:val="sv-SE"/>
        </w:rPr>
        <w:t>Nästa möte</w:t>
      </w:r>
      <w:r w:rsidRPr="00DB4091">
        <w:rPr>
          <w:lang w:val="sv-SE"/>
        </w:rPr>
        <w:br/>
      </w:r>
      <w:r w:rsidR="00D9790F" w:rsidRPr="00DB4091">
        <w:rPr>
          <w:lang w:val="sv-SE"/>
        </w:rPr>
        <w:t xml:space="preserve">Nästa möte äger rum </w:t>
      </w:r>
      <w:r w:rsidR="00A4421B">
        <w:rPr>
          <w:lang w:val="sv-SE"/>
        </w:rPr>
        <w:t>30</w:t>
      </w:r>
      <w:r w:rsidR="00D9790F" w:rsidRPr="00DB4091">
        <w:rPr>
          <w:lang w:val="sv-SE"/>
        </w:rPr>
        <w:t xml:space="preserve"> </w:t>
      </w:r>
      <w:r w:rsidR="00A4421B">
        <w:rPr>
          <w:lang w:val="sv-SE"/>
        </w:rPr>
        <w:t>mars</w:t>
      </w:r>
      <w:r w:rsidR="001D7200" w:rsidRPr="00DB4091">
        <w:rPr>
          <w:lang w:val="sv-SE"/>
        </w:rPr>
        <w:t xml:space="preserve"> 2023</w:t>
      </w:r>
      <w:r w:rsidR="00D9790F" w:rsidRPr="00DB4091">
        <w:rPr>
          <w:lang w:val="sv-SE"/>
        </w:rPr>
        <w:t xml:space="preserve"> kl 19:00 </w:t>
      </w:r>
      <w:r w:rsidR="00BC5790" w:rsidRPr="00DB4091">
        <w:rPr>
          <w:lang w:val="sv-SE"/>
        </w:rPr>
        <w:t xml:space="preserve">hos </w:t>
      </w:r>
      <w:r w:rsidR="00DB4091" w:rsidRPr="00DB4091">
        <w:rPr>
          <w:lang w:val="sv-SE"/>
        </w:rPr>
        <w:t>Anna Morén</w:t>
      </w:r>
      <w:r w:rsidR="001D7200" w:rsidRPr="00DB4091">
        <w:rPr>
          <w:lang w:val="sv-SE"/>
        </w:rPr>
        <w:t xml:space="preserve">, Skinnersdal </w:t>
      </w:r>
      <w:r w:rsidR="00225507" w:rsidRPr="00DB4091">
        <w:rPr>
          <w:lang w:val="sv-SE"/>
        </w:rPr>
        <w:t>1</w:t>
      </w:r>
      <w:r w:rsidR="00DB4091" w:rsidRPr="00DB4091">
        <w:rPr>
          <w:lang w:val="sv-SE"/>
        </w:rPr>
        <w:t>9</w:t>
      </w:r>
    </w:p>
    <w:p w14:paraId="044CE08E" w14:textId="296F0E72" w:rsidR="006601A5" w:rsidRPr="001A0A72" w:rsidRDefault="00D9790F" w:rsidP="00F80F83">
      <w:pPr>
        <w:spacing w:line="240" w:lineRule="auto"/>
        <w:rPr>
          <w:lang w:val="sv-SE"/>
        </w:rPr>
      </w:pPr>
      <w:r w:rsidRPr="00DB4091">
        <w:rPr>
          <w:lang w:val="sv-SE"/>
        </w:rPr>
        <w:t>§ 2</w:t>
      </w:r>
      <w:r w:rsidR="00A96C7C" w:rsidRPr="00DB4091">
        <w:rPr>
          <w:lang w:val="sv-SE"/>
        </w:rPr>
        <w:t>4</w:t>
      </w:r>
      <w:r w:rsidRPr="00DB4091">
        <w:rPr>
          <w:lang w:val="sv-SE"/>
        </w:rPr>
        <w:t xml:space="preserve">5 Mötets avslutande </w:t>
      </w:r>
      <w:r w:rsidRPr="00DB4091">
        <w:rPr>
          <w:lang w:val="sv-SE"/>
        </w:rPr>
        <w:br/>
        <w:t>Ordförande tackade alla närvarande och förklarade mötet avslutat.</w:t>
      </w:r>
      <w:r w:rsidR="006601A5" w:rsidRPr="001A0A72">
        <w:rPr>
          <w:lang w:val="sv-SE"/>
        </w:rPr>
        <w:br/>
      </w:r>
    </w:p>
    <w:p w14:paraId="6818693D" w14:textId="1A4C4131" w:rsidR="006601A5" w:rsidRPr="00541F92" w:rsidRDefault="007F61D8" w:rsidP="00FB34B4">
      <w:pPr>
        <w:rPr>
          <w:lang w:val="sv-SE"/>
        </w:rPr>
      </w:pPr>
      <w:r w:rsidRPr="00541F92">
        <w:rPr>
          <w:lang w:val="sv-SE"/>
        </w:rPr>
        <w:t>Vid protokollet 202</w:t>
      </w:r>
      <w:r w:rsidR="0077337E" w:rsidRPr="00541F92">
        <w:rPr>
          <w:lang w:val="sv-SE"/>
        </w:rPr>
        <w:t>3</w:t>
      </w:r>
      <w:r w:rsidRPr="00541F92">
        <w:rPr>
          <w:lang w:val="sv-SE"/>
        </w:rPr>
        <w:t>-</w:t>
      </w:r>
      <w:r w:rsidR="0077337E" w:rsidRPr="00541F92">
        <w:rPr>
          <w:lang w:val="sv-SE"/>
        </w:rPr>
        <w:t>0</w:t>
      </w:r>
      <w:r w:rsidR="00AA77C0">
        <w:rPr>
          <w:lang w:val="sv-SE"/>
        </w:rPr>
        <w:t>2</w:t>
      </w:r>
      <w:r w:rsidRPr="00541F92">
        <w:rPr>
          <w:lang w:val="sv-SE"/>
        </w:rPr>
        <w:t>-</w:t>
      </w:r>
      <w:r w:rsidR="00AA77C0">
        <w:rPr>
          <w:lang w:val="sv-SE"/>
        </w:rPr>
        <w:t>23</w:t>
      </w:r>
      <w:r w:rsidR="00FB34B4" w:rsidRPr="00541F92">
        <w:rPr>
          <w:lang w:val="sv-SE"/>
        </w:rPr>
        <w:t xml:space="preserve"> </w:t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  <w:t>Justeras</w:t>
      </w:r>
      <w:r w:rsidR="006601A5" w:rsidRPr="00541F92">
        <w:rPr>
          <w:lang w:val="sv-SE"/>
        </w:rPr>
        <w:br/>
      </w:r>
    </w:p>
    <w:p w14:paraId="30D2D99E" w14:textId="15288300" w:rsidR="00123E3B" w:rsidRPr="00541F92" w:rsidRDefault="00FB34B4" w:rsidP="00FB34B4">
      <w:pPr>
        <w:rPr>
          <w:lang w:val="sv-SE"/>
        </w:rPr>
      </w:pPr>
      <w:r w:rsidRPr="00541F92">
        <w:rPr>
          <w:lang w:val="sv-SE"/>
        </w:rPr>
        <w:t xml:space="preserve">_________________________ </w:t>
      </w:r>
      <w:r w:rsidR="006601A5" w:rsidRPr="00541F92">
        <w:rPr>
          <w:lang w:val="sv-SE"/>
        </w:rPr>
        <w:t xml:space="preserve"> </w:t>
      </w:r>
      <w:r w:rsidR="006601A5" w:rsidRPr="00541F92">
        <w:rPr>
          <w:lang w:val="sv-SE"/>
        </w:rPr>
        <w:tab/>
      </w:r>
      <w:r w:rsidR="006601A5" w:rsidRPr="00541F92">
        <w:rPr>
          <w:lang w:val="sv-SE"/>
        </w:rPr>
        <w:tab/>
        <w:t>_____________________________</w:t>
      </w:r>
    </w:p>
    <w:p w14:paraId="48C142E1" w14:textId="6855CA02" w:rsidR="006601A5" w:rsidRPr="0077337E" w:rsidRDefault="0077337E" w:rsidP="00FB34B4">
      <w:pPr>
        <w:rPr>
          <w:lang w:val="sv-SE"/>
        </w:rPr>
      </w:pPr>
      <w:r w:rsidRPr="00541F92">
        <w:rPr>
          <w:lang w:val="sv-SE"/>
        </w:rPr>
        <w:t>Patrik Dahlberg</w:t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7F61D8" w:rsidRPr="00541F92">
        <w:rPr>
          <w:lang w:val="sv-SE"/>
        </w:rPr>
        <w:tab/>
      </w:r>
      <w:r w:rsidR="00541F92" w:rsidRPr="00541F92">
        <w:rPr>
          <w:lang w:val="sv-SE"/>
        </w:rPr>
        <w:t>Matilda Marklund</w:t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  <w:r w:rsidR="006601A5" w:rsidRPr="0077337E">
        <w:rPr>
          <w:lang w:val="sv-SE"/>
        </w:rPr>
        <w:tab/>
      </w:r>
    </w:p>
    <w:sectPr w:rsidR="006601A5" w:rsidRPr="0077337E" w:rsidSect="00123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DCB8" w14:textId="77777777" w:rsidR="002A766B" w:rsidRDefault="002A766B" w:rsidP="00FB34B4">
      <w:pPr>
        <w:spacing w:after="0" w:line="240" w:lineRule="auto"/>
      </w:pPr>
      <w:r>
        <w:separator/>
      </w:r>
    </w:p>
  </w:endnote>
  <w:endnote w:type="continuationSeparator" w:id="0">
    <w:p w14:paraId="2094F2B2" w14:textId="77777777" w:rsidR="002A766B" w:rsidRDefault="002A766B" w:rsidP="00FB3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5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0AB2A" wp14:editId="6913781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C033E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AB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F9C033E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506E8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F32B14" wp14:editId="4DC8697E">
              <wp:simplePos x="914400" y="1009015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1A4C4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32B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C01A4C4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0076" w14:textId="77777777" w:rsidR="00FB34B4" w:rsidRDefault="00FB34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83EEB4" wp14:editId="0C69206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8415"/>
              <wp:wrapSquare wrapText="bothSides"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C9497" w14:textId="77777777" w:rsidR="00FB34B4" w:rsidRPr="00FB34B4" w:rsidRDefault="00FB34B4">
                          <w:pPr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</w:pPr>
                          <w:r w:rsidRPr="00FB34B4">
                            <w:rPr>
                              <w:rFonts w:ascii="Noto IKEA Latin" w:eastAsia="Noto IKEA Latin" w:hAnsi="Noto IKEA Latin" w:cs="Noto IKEA Latin"/>
                              <w:color w:val="5A5A5A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3EE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80C9497" w14:textId="77777777" w:rsidR="00FB34B4" w:rsidRPr="00FB34B4" w:rsidRDefault="00FB34B4">
                    <w:pPr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</w:pPr>
                    <w:r w:rsidRPr="00FB34B4">
                      <w:rPr>
                        <w:rFonts w:ascii="Noto IKEA Latin" w:eastAsia="Noto IKEA Latin" w:hAnsi="Noto IKEA Latin" w:cs="Noto IKEA Latin"/>
                        <w:color w:val="5A5A5A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4B18" w14:textId="77777777" w:rsidR="002A766B" w:rsidRDefault="002A766B" w:rsidP="00FB34B4">
      <w:pPr>
        <w:spacing w:after="0" w:line="240" w:lineRule="auto"/>
      </w:pPr>
      <w:r>
        <w:separator/>
      </w:r>
    </w:p>
  </w:footnote>
  <w:footnote w:type="continuationSeparator" w:id="0">
    <w:p w14:paraId="08583ECE" w14:textId="77777777" w:rsidR="002A766B" w:rsidRDefault="002A766B" w:rsidP="00FB3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1E5BF" w14:textId="77777777" w:rsidR="00247074" w:rsidRDefault="002470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D7F0" w14:textId="77777777" w:rsidR="00247074" w:rsidRDefault="002470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1E2CF" w14:textId="77777777" w:rsidR="00247074" w:rsidRDefault="002470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219"/>
    <w:multiLevelType w:val="hybridMultilevel"/>
    <w:tmpl w:val="6C94D1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C4E60"/>
    <w:multiLevelType w:val="hybridMultilevel"/>
    <w:tmpl w:val="CC22DD3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5DD5"/>
    <w:multiLevelType w:val="hybridMultilevel"/>
    <w:tmpl w:val="23CA47D4"/>
    <w:lvl w:ilvl="0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4E2189"/>
    <w:multiLevelType w:val="hybridMultilevel"/>
    <w:tmpl w:val="CC22DD3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1E966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2062"/>
    <w:multiLevelType w:val="hybridMultilevel"/>
    <w:tmpl w:val="FAAC2F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5575E"/>
    <w:multiLevelType w:val="hybridMultilevel"/>
    <w:tmpl w:val="3DFE8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D517F"/>
    <w:multiLevelType w:val="hybridMultilevel"/>
    <w:tmpl w:val="80ACEE96"/>
    <w:lvl w:ilvl="0" w:tplc="BF1E966C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EC0C2A"/>
    <w:multiLevelType w:val="hybridMultilevel"/>
    <w:tmpl w:val="8A3A553C"/>
    <w:lvl w:ilvl="0" w:tplc="9E8CCF2C">
      <w:start w:val="1"/>
      <w:numFmt w:val="lowerLetter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93DA1"/>
    <w:multiLevelType w:val="hybridMultilevel"/>
    <w:tmpl w:val="0764CA12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16C4A"/>
    <w:multiLevelType w:val="hybridMultilevel"/>
    <w:tmpl w:val="5194F7EA"/>
    <w:lvl w:ilvl="0" w:tplc="BF1E966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0358D"/>
    <w:rsid w:val="00010236"/>
    <w:rsid w:val="00022E90"/>
    <w:rsid w:val="00024787"/>
    <w:rsid w:val="00034A41"/>
    <w:rsid w:val="00035090"/>
    <w:rsid w:val="00037CA2"/>
    <w:rsid w:val="0004017E"/>
    <w:rsid w:val="00046226"/>
    <w:rsid w:val="00047DE2"/>
    <w:rsid w:val="00051FFB"/>
    <w:rsid w:val="00052FCB"/>
    <w:rsid w:val="000553CF"/>
    <w:rsid w:val="0006064C"/>
    <w:rsid w:val="000630E1"/>
    <w:rsid w:val="00064B93"/>
    <w:rsid w:val="0007213B"/>
    <w:rsid w:val="00073C30"/>
    <w:rsid w:val="000745C9"/>
    <w:rsid w:val="000754EC"/>
    <w:rsid w:val="00086CCF"/>
    <w:rsid w:val="00086FCB"/>
    <w:rsid w:val="0008748D"/>
    <w:rsid w:val="000966AA"/>
    <w:rsid w:val="00096837"/>
    <w:rsid w:val="000B103B"/>
    <w:rsid w:val="000B1993"/>
    <w:rsid w:val="000B35BC"/>
    <w:rsid w:val="000B3694"/>
    <w:rsid w:val="000B755A"/>
    <w:rsid w:val="000B7F96"/>
    <w:rsid w:val="000C4B28"/>
    <w:rsid w:val="000D04DC"/>
    <w:rsid w:val="000D1C9D"/>
    <w:rsid w:val="000E0373"/>
    <w:rsid w:val="000E0728"/>
    <w:rsid w:val="000F4CA5"/>
    <w:rsid w:val="000F54A5"/>
    <w:rsid w:val="000F70FC"/>
    <w:rsid w:val="00115A4E"/>
    <w:rsid w:val="00123E3B"/>
    <w:rsid w:val="00130E5A"/>
    <w:rsid w:val="00135EF4"/>
    <w:rsid w:val="00140230"/>
    <w:rsid w:val="0014231B"/>
    <w:rsid w:val="001506FA"/>
    <w:rsid w:val="001626C4"/>
    <w:rsid w:val="00162810"/>
    <w:rsid w:val="00167B31"/>
    <w:rsid w:val="00172F70"/>
    <w:rsid w:val="00177822"/>
    <w:rsid w:val="001815A0"/>
    <w:rsid w:val="00190745"/>
    <w:rsid w:val="001A0A72"/>
    <w:rsid w:val="001A7417"/>
    <w:rsid w:val="001B01AC"/>
    <w:rsid w:val="001B025E"/>
    <w:rsid w:val="001B703E"/>
    <w:rsid w:val="001B7732"/>
    <w:rsid w:val="001C1DD2"/>
    <w:rsid w:val="001C31F3"/>
    <w:rsid w:val="001D4843"/>
    <w:rsid w:val="001D49E9"/>
    <w:rsid w:val="001D5683"/>
    <w:rsid w:val="001D6C7E"/>
    <w:rsid w:val="001D6EED"/>
    <w:rsid w:val="001D7200"/>
    <w:rsid w:val="001E1D93"/>
    <w:rsid w:val="001E3190"/>
    <w:rsid w:val="001E3A8E"/>
    <w:rsid w:val="001F0351"/>
    <w:rsid w:val="001F0B7D"/>
    <w:rsid w:val="001F577F"/>
    <w:rsid w:val="00200280"/>
    <w:rsid w:val="002005D3"/>
    <w:rsid w:val="00202FC2"/>
    <w:rsid w:val="002117D7"/>
    <w:rsid w:val="0021393A"/>
    <w:rsid w:val="002201DA"/>
    <w:rsid w:val="0022048F"/>
    <w:rsid w:val="00225507"/>
    <w:rsid w:val="002327B9"/>
    <w:rsid w:val="00247074"/>
    <w:rsid w:val="00247856"/>
    <w:rsid w:val="00250243"/>
    <w:rsid w:val="002577AC"/>
    <w:rsid w:val="00261AD3"/>
    <w:rsid w:val="00274CD9"/>
    <w:rsid w:val="002823E7"/>
    <w:rsid w:val="00282D58"/>
    <w:rsid w:val="00285810"/>
    <w:rsid w:val="002901D3"/>
    <w:rsid w:val="002921D8"/>
    <w:rsid w:val="00292220"/>
    <w:rsid w:val="002A3BD5"/>
    <w:rsid w:val="002A65D2"/>
    <w:rsid w:val="002A766B"/>
    <w:rsid w:val="002B5A35"/>
    <w:rsid w:val="002C2279"/>
    <w:rsid w:val="002C42FF"/>
    <w:rsid w:val="002C4EAF"/>
    <w:rsid w:val="002D793B"/>
    <w:rsid w:val="002E2202"/>
    <w:rsid w:val="002E4440"/>
    <w:rsid w:val="002E4ADE"/>
    <w:rsid w:val="002F4E8C"/>
    <w:rsid w:val="00307BC7"/>
    <w:rsid w:val="003110A2"/>
    <w:rsid w:val="00311D21"/>
    <w:rsid w:val="0031610E"/>
    <w:rsid w:val="00342650"/>
    <w:rsid w:val="00344A10"/>
    <w:rsid w:val="00344DEB"/>
    <w:rsid w:val="00345DD1"/>
    <w:rsid w:val="0034744C"/>
    <w:rsid w:val="00347C5D"/>
    <w:rsid w:val="0035484D"/>
    <w:rsid w:val="0035721B"/>
    <w:rsid w:val="00362A4B"/>
    <w:rsid w:val="003703BB"/>
    <w:rsid w:val="003732DD"/>
    <w:rsid w:val="003741B1"/>
    <w:rsid w:val="00374F5A"/>
    <w:rsid w:val="0038464D"/>
    <w:rsid w:val="00386DD7"/>
    <w:rsid w:val="00387E19"/>
    <w:rsid w:val="003A0207"/>
    <w:rsid w:val="003A0A33"/>
    <w:rsid w:val="003A2A79"/>
    <w:rsid w:val="003B2D9B"/>
    <w:rsid w:val="003B5DE8"/>
    <w:rsid w:val="003C1AAC"/>
    <w:rsid w:val="003C278E"/>
    <w:rsid w:val="003C28CE"/>
    <w:rsid w:val="003D441C"/>
    <w:rsid w:val="003D79C0"/>
    <w:rsid w:val="003F0BAF"/>
    <w:rsid w:val="003F0C26"/>
    <w:rsid w:val="003F571B"/>
    <w:rsid w:val="004000A1"/>
    <w:rsid w:val="0041274B"/>
    <w:rsid w:val="00413F9C"/>
    <w:rsid w:val="0041633D"/>
    <w:rsid w:val="00416CC5"/>
    <w:rsid w:val="0042193A"/>
    <w:rsid w:val="0042202F"/>
    <w:rsid w:val="004236F5"/>
    <w:rsid w:val="004262E7"/>
    <w:rsid w:val="00446986"/>
    <w:rsid w:val="00447500"/>
    <w:rsid w:val="004505F7"/>
    <w:rsid w:val="00452122"/>
    <w:rsid w:val="0045489E"/>
    <w:rsid w:val="00454AE6"/>
    <w:rsid w:val="004562A5"/>
    <w:rsid w:val="00462F94"/>
    <w:rsid w:val="00465D10"/>
    <w:rsid w:val="00477C14"/>
    <w:rsid w:val="00483344"/>
    <w:rsid w:val="00490AB4"/>
    <w:rsid w:val="004A0C70"/>
    <w:rsid w:val="004A3BFB"/>
    <w:rsid w:val="004A5A12"/>
    <w:rsid w:val="004A7A54"/>
    <w:rsid w:val="004B0B4E"/>
    <w:rsid w:val="004B251F"/>
    <w:rsid w:val="004B522D"/>
    <w:rsid w:val="004B64EE"/>
    <w:rsid w:val="004C300D"/>
    <w:rsid w:val="004C7107"/>
    <w:rsid w:val="004D1827"/>
    <w:rsid w:val="004D51D6"/>
    <w:rsid w:val="004D744A"/>
    <w:rsid w:val="004E12FD"/>
    <w:rsid w:val="004E4FBC"/>
    <w:rsid w:val="004E57FE"/>
    <w:rsid w:val="004E68C4"/>
    <w:rsid w:val="004E7356"/>
    <w:rsid w:val="004F0A1C"/>
    <w:rsid w:val="004F0A36"/>
    <w:rsid w:val="004F671C"/>
    <w:rsid w:val="0050074C"/>
    <w:rsid w:val="00501848"/>
    <w:rsid w:val="00502E34"/>
    <w:rsid w:val="0050508D"/>
    <w:rsid w:val="00510E97"/>
    <w:rsid w:val="005122A2"/>
    <w:rsid w:val="0051375A"/>
    <w:rsid w:val="00514ADA"/>
    <w:rsid w:val="0052776C"/>
    <w:rsid w:val="005314F7"/>
    <w:rsid w:val="00541F92"/>
    <w:rsid w:val="005441FD"/>
    <w:rsid w:val="00552476"/>
    <w:rsid w:val="0056685E"/>
    <w:rsid w:val="00570B64"/>
    <w:rsid w:val="00573EC9"/>
    <w:rsid w:val="00575585"/>
    <w:rsid w:val="00590F6C"/>
    <w:rsid w:val="00594EF2"/>
    <w:rsid w:val="00595C50"/>
    <w:rsid w:val="005A53AC"/>
    <w:rsid w:val="005B27EF"/>
    <w:rsid w:val="005B2945"/>
    <w:rsid w:val="005B3278"/>
    <w:rsid w:val="005B4C54"/>
    <w:rsid w:val="005C0C93"/>
    <w:rsid w:val="005C0FF4"/>
    <w:rsid w:val="005C1DA3"/>
    <w:rsid w:val="005C3FA4"/>
    <w:rsid w:val="005D2BA4"/>
    <w:rsid w:val="005D6076"/>
    <w:rsid w:val="005D6C23"/>
    <w:rsid w:val="005E0256"/>
    <w:rsid w:val="005F22E3"/>
    <w:rsid w:val="005F28FD"/>
    <w:rsid w:val="005F688F"/>
    <w:rsid w:val="005F777A"/>
    <w:rsid w:val="00600DA4"/>
    <w:rsid w:val="006010C0"/>
    <w:rsid w:val="0060388F"/>
    <w:rsid w:val="00605584"/>
    <w:rsid w:val="006121BC"/>
    <w:rsid w:val="006159B2"/>
    <w:rsid w:val="0062161C"/>
    <w:rsid w:val="00622D2B"/>
    <w:rsid w:val="00624DB2"/>
    <w:rsid w:val="0063611B"/>
    <w:rsid w:val="0064060C"/>
    <w:rsid w:val="00646B76"/>
    <w:rsid w:val="00650B19"/>
    <w:rsid w:val="00653C69"/>
    <w:rsid w:val="00654D57"/>
    <w:rsid w:val="0065539E"/>
    <w:rsid w:val="006601A5"/>
    <w:rsid w:val="00670B97"/>
    <w:rsid w:val="006733FE"/>
    <w:rsid w:val="00684AD2"/>
    <w:rsid w:val="006878CF"/>
    <w:rsid w:val="00691A03"/>
    <w:rsid w:val="00692608"/>
    <w:rsid w:val="0069276B"/>
    <w:rsid w:val="00692F9E"/>
    <w:rsid w:val="00695893"/>
    <w:rsid w:val="006A176E"/>
    <w:rsid w:val="006A2163"/>
    <w:rsid w:val="006A727D"/>
    <w:rsid w:val="006B5773"/>
    <w:rsid w:val="006B6242"/>
    <w:rsid w:val="006C4EE5"/>
    <w:rsid w:val="006C5B93"/>
    <w:rsid w:val="006C5EF0"/>
    <w:rsid w:val="006C6399"/>
    <w:rsid w:val="006D4A19"/>
    <w:rsid w:val="006E1D8E"/>
    <w:rsid w:val="006E3633"/>
    <w:rsid w:val="006F66B5"/>
    <w:rsid w:val="00726E05"/>
    <w:rsid w:val="00734AF0"/>
    <w:rsid w:val="00735350"/>
    <w:rsid w:val="00736BF0"/>
    <w:rsid w:val="00745EC4"/>
    <w:rsid w:val="00754E33"/>
    <w:rsid w:val="00755D26"/>
    <w:rsid w:val="0077337E"/>
    <w:rsid w:val="00774C82"/>
    <w:rsid w:val="00774E69"/>
    <w:rsid w:val="0077629A"/>
    <w:rsid w:val="00786954"/>
    <w:rsid w:val="00790673"/>
    <w:rsid w:val="00790E2D"/>
    <w:rsid w:val="007919FE"/>
    <w:rsid w:val="00794BF8"/>
    <w:rsid w:val="007A3AC6"/>
    <w:rsid w:val="007A67FE"/>
    <w:rsid w:val="007C0850"/>
    <w:rsid w:val="007C30E5"/>
    <w:rsid w:val="007D1711"/>
    <w:rsid w:val="007E3D6A"/>
    <w:rsid w:val="007E5560"/>
    <w:rsid w:val="007E5672"/>
    <w:rsid w:val="007E7211"/>
    <w:rsid w:val="007E753D"/>
    <w:rsid w:val="007F61D8"/>
    <w:rsid w:val="00805053"/>
    <w:rsid w:val="0080515D"/>
    <w:rsid w:val="0081205F"/>
    <w:rsid w:val="00812F7A"/>
    <w:rsid w:val="00813C9D"/>
    <w:rsid w:val="00815A0D"/>
    <w:rsid w:val="008201C3"/>
    <w:rsid w:val="00823BE9"/>
    <w:rsid w:val="00824543"/>
    <w:rsid w:val="008261F7"/>
    <w:rsid w:val="00827A82"/>
    <w:rsid w:val="008310EE"/>
    <w:rsid w:val="00832E23"/>
    <w:rsid w:val="0083423A"/>
    <w:rsid w:val="0083509C"/>
    <w:rsid w:val="00841E83"/>
    <w:rsid w:val="00843410"/>
    <w:rsid w:val="00843EDE"/>
    <w:rsid w:val="00851C6D"/>
    <w:rsid w:val="00855207"/>
    <w:rsid w:val="00856226"/>
    <w:rsid w:val="008631FD"/>
    <w:rsid w:val="00864856"/>
    <w:rsid w:val="00871164"/>
    <w:rsid w:val="008775D7"/>
    <w:rsid w:val="00882E0C"/>
    <w:rsid w:val="0088572B"/>
    <w:rsid w:val="00891E81"/>
    <w:rsid w:val="0089487B"/>
    <w:rsid w:val="008953BA"/>
    <w:rsid w:val="00895F0A"/>
    <w:rsid w:val="00897247"/>
    <w:rsid w:val="008A0985"/>
    <w:rsid w:val="008A30E5"/>
    <w:rsid w:val="008B3012"/>
    <w:rsid w:val="008B7455"/>
    <w:rsid w:val="008C2762"/>
    <w:rsid w:val="008C2AC2"/>
    <w:rsid w:val="008C527A"/>
    <w:rsid w:val="008D2A54"/>
    <w:rsid w:val="008E09A1"/>
    <w:rsid w:val="008E3675"/>
    <w:rsid w:val="008E3B70"/>
    <w:rsid w:val="008E60E3"/>
    <w:rsid w:val="008F5002"/>
    <w:rsid w:val="008F579A"/>
    <w:rsid w:val="00903BD4"/>
    <w:rsid w:val="00927FDC"/>
    <w:rsid w:val="0093161C"/>
    <w:rsid w:val="00935D2A"/>
    <w:rsid w:val="0094072B"/>
    <w:rsid w:val="00941138"/>
    <w:rsid w:val="009464CD"/>
    <w:rsid w:val="0095297E"/>
    <w:rsid w:val="00953ECF"/>
    <w:rsid w:val="00955E7D"/>
    <w:rsid w:val="00964CF7"/>
    <w:rsid w:val="0096547E"/>
    <w:rsid w:val="009660A2"/>
    <w:rsid w:val="00967510"/>
    <w:rsid w:val="0096777D"/>
    <w:rsid w:val="00973ABC"/>
    <w:rsid w:val="0098097B"/>
    <w:rsid w:val="00991342"/>
    <w:rsid w:val="00995A4B"/>
    <w:rsid w:val="009963D9"/>
    <w:rsid w:val="0099780F"/>
    <w:rsid w:val="009A0505"/>
    <w:rsid w:val="009A0B23"/>
    <w:rsid w:val="009A25C7"/>
    <w:rsid w:val="009A6C82"/>
    <w:rsid w:val="009B1499"/>
    <w:rsid w:val="009B1ED8"/>
    <w:rsid w:val="009B7445"/>
    <w:rsid w:val="009C6417"/>
    <w:rsid w:val="009E60BA"/>
    <w:rsid w:val="009F2F77"/>
    <w:rsid w:val="009F4382"/>
    <w:rsid w:val="009F493D"/>
    <w:rsid w:val="009F5BB1"/>
    <w:rsid w:val="00A00C24"/>
    <w:rsid w:val="00A16840"/>
    <w:rsid w:val="00A16BD3"/>
    <w:rsid w:val="00A27979"/>
    <w:rsid w:val="00A32BF8"/>
    <w:rsid w:val="00A33922"/>
    <w:rsid w:val="00A36170"/>
    <w:rsid w:val="00A415DF"/>
    <w:rsid w:val="00A4421B"/>
    <w:rsid w:val="00A45EF2"/>
    <w:rsid w:val="00A46C72"/>
    <w:rsid w:val="00A5652B"/>
    <w:rsid w:val="00A57AC0"/>
    <w:rsid w:val="00A70DFE"/>
    <w:rsid w:val="00A7117D"/>
    <w:rsid w:val="00A7142E"/>
    <w:rsid w:val="00A8447E"/>
    <w:rsid w:val="00A853FA"/>
    <w:rsid w:val="00A85D6D"/>
    <w:rsid w:val="00A860B6"/>
    <w:rsid w:val="00A87B4F"/>
    <w:rsid w:val="00A91086"/>
    <w:rsid w:val="00A91342"/>
    <w:rsid w:val="00A919E5"/>
    <w:rsid w:val="00A96C7C"/>
    <w:rsid w:val="00AA278C"/>
    <w:rsid w:val="00AA6971"/>
    <w:rsid w:val="00AA77C0"/>
    <w:rsid w:val="00AB572D"/>
    <w:rsid w:val="00AC19F5"/>
    <w:rsid w:val="00AC2545"/>
    <w:rsid w:val="00AC3DA1"/>
    <w:rsid w:val="00AC4E17"/>
    <w:rsid w:val="00AD3DCB"/>
    <w:rsid w:val="00AD57DB"/>
    <w:rsid w:val="00AE63F9"/>
    <w:rsid w:val="00AE6477"/>
    <w:rsid w:val="00B11EBF"/>
    <w:rsid w:val="00B213AC"/>
    <w:rsid w:val="00B2418A"/>
    <w:rsid w:val="00B33BC0"/>
    <w:rsid w:val="00B37BE3"/>
    <w:rsid w:val="00B44224"/>
    <w:rsid w:val="00B45568"/>
    <w:rsid w:val="00B53E38"/>
    <w:rsid w:val="00B54249"/>
    <w:rsid w:val="00B55228"/>
    <w:rsid w:val="00B557D8"/>
    <w:rsid w:val="00B57BC5"/>
    <w:rsid w:val="00B6682E"/>
    <w:rsid w:val="00B72910"/>
    <w:rsid w:val="00B77902"/>
    <w:rsid w:val="00B87EE7"/>
    <w:rsid w:val="00BC0A26"/>
    <w:rsid w:val="00BC551C"/>
    <w:rsid w:val="00BC5790"/>
    <w:rsid w:val="00BC72FF"/>
    <w:rsid w:val="00BC7746"/>
    <w:rsid w:val="00BD6783"/>
    <w:rsid w:val="00BD75AE"/>
    <w:rsid w:val="00BD7E21"/>
    <w:rsid w:val="00BE106B"/>
    <w:rsid w:val="00BE24BF"/>
    <w:rsid w:val="00BE4C59"/>
    <w:rsid w:val="00BE4E15"/>
    <w:rsid w:val="00BF1653"/>
    <w:rsid w:val="00BF3489"/>
    <w:rsid w:val="00C01FEB"/>
    <w:rsid w:val="00C06EA9"/>
    <w:rsid w:val="00C13CC3"/>
    <w:rsid w:val="00C16243"/>
    <w:rsid w:val="00C2080D"/>
    <w:rsid w:val="00C2214E"/>
    <w:rsid w:val="00C2380E"/>
    <w:rsid w:val="00C23AA8"/>
    <w:rsid w:val="00C244A9"/>
    <w:rsid w:val="00C246C5"/>
    <w:rsid w:val="00C25013"/>
    <w:rsid w:val="00C30266"/>
    <w:rsid w:val="00C31CB0"/>
    <w:rsid w:val="00C4182B"/>
    <w:rsid w:val="00C5337A"/>
    <w:rsid w:val="00C60E6A"/>
    <w:rsid w:val="00C614CF"/>
    <w:rsid w:val="00C61A37"/>
    <w:rsid w:val="00C71185"/>
    <w:rsid w:val="00C72FBA"/>
    <w:rsid w:val="00C768D9"/>
    <w:rsid w:val="00C77342"/>
    <w:rsid w:val="00C87762"/>
    <w:rsid w:val="00C90E9E"/>
    <w:rsid w:val="00C91C72"/>
    <w:rsid w:val="00C92FDB"/>
    <w:rsid w:val="00C940F5"/>
    <w:rsid w:val="00C955AB"/>
    <w:rsid w:val="00C95C40"/>
    <w:rsid w:val="00C96870"/>
    <w:rsid w:val="00CA1CE2"/>
    <w:rsid w:val="00CA2136"/>
    <w:rsid w:val="00CA5E6F"/>
    <w:rsid w:val="00CB1837"/>
    <w:rsid w:val="00CC0E26"/>
    <w:rsid w:val="00CC158F"/>
    <w:rsid w:val="00CC1A96"/>
    <w:rsid w:val="00CC2956"/>
    <w:rsid w:val="00CC3BD9"/>
    <w:rsid w:val="00CC729D"/>
    <w:rsid w:val="00CE24F8"/>
    <w:rsid w:val="00CE2ABA"/>
    <w:rsid w:val="00CE3735"/>
    <w:rsid w:val="00CF488E"/>
    <w:rsid w:val="00CF6756"/>
    <w:rsid w:val="00D02BD9"/>
    <w:rsid w:val="00D1381D"/>
    <w:rsid w:val="00D15471"/>
    <w:rsid w:val="00D2616D"/>
    <w:rsid w:val="00D2664A"/>
    <w:rsid w:val="00D274C9"/>
    <w:rsid w:val="00D27A7B"/>
    <w:rsid w:val="00D327CF"/>
    <w:rsid w:val="00D328C9"/>
    <w:rsid w:val="00D34084"/>
    <w:rsid w:val="00D34F27"/>
    <w:rsid w:val="00D3638B"/>
    <w:rsid w:val="00D455E5"/>
    <w:rsid w:val="00D64ADF"/>
    <w:rsid w:val="00D72112"/>
    <w:rsid w:val="00D742A8"/>
    <w:rsid w:val="00D75828"/>
    <w:rsid w:val="00D76EA0"/>
    <w:rsid w:val="00D93DD8"/>
    <w:rsid w:val="00D95688"/>
    <w:rsid w:val="00D9790F"/>
    <w:rsid w:val="00DA1D87"/>
    <w:rsid w:val="00DA455F"/>
    <w:rsid w:val="00DB004A"/>
    <w:rsid w:val="00DB1119"/>
    <w:rsid w:val="00DB4091"/>
    <w:rsid w:val="00DB43D0"/>
    <w:rsid w:val="00DB58ED"/>
    <w:rsid w:val="00DC1EFB"/>
    <w:rsid w:val="00DC4E4F"/>
    <w:rsid w:val="00DC7D8D"/>
    <w:rsid w:val="00DD32C1"/>
    <w:rsid w:val="00DD4769"/>
    <w:rsid w:val="00DE217A"/>
    <w:rsid w:val="00DE7223"/>
    <w:rsid w:val="00DF35BE"/>
    <w:rsid w:val="00DF555C"/>
    <w:rsid w:val="00E03C68"/>
    <w:rsid w:val="00E06519"/>
    <w:rsid w:val="00E23026"/>
    <w:rsid w:val="00E269EA"/>
    <w:rsid w:val="00E33709"/>
    <w:rsid w:val="00E35514"/>
    <w:rsid w:val="00E46CF1"/>
    <w:rsid w:val="00E54160"/>
    <w:rsid w:val="00E5536C"/>
    <w:rsid w:val="00E629E4"/>
    <w:rsid w:val="00E649DC"/>
    <w:rsid w:val="00E71D2C"/>
    <w:rsid w:val="00E73558"/>
    <w:rsid w:val="00E738B2"/>
    <w:rsid w:val="00E76211"/>
    <w:rsid w:val="00E765C9"/>
    <w:rsid w:val="00E82B46"/>
    <w:rsid w:val="00E8520E"/>
    <w:rsid w:val="00E91992"/>
    <w:rsid w:val="00EA33A3"/>
    <w:rsid w:val="00EA44FA"/>
    <w:rsid w:val="00EB04BB"/>
    <w:rsid w:val="00EB1B8B"/>
    <w:rsid w:val="00EC26F1"/>
    <w:rsid w:val="00EC3484"/>
    <w:rsid w:val="00ED415A"/>
    <w:rsid w:val="00EE095D"/>
    <w:rsid w:val="00EF3AD7"/>
    <w:rsid w:val="00F10EB4"/>
    <w:rsid w:val="00F13334"/>
    <w:rsid w:val="00F211FB"/>
    <w:rsid w:val="00F22F09"/>
    <w:rsid w:val="00F25793"/>
    <w:rsid w:val="00F31451"/>
    <w:rsid w:val="00F42C3E"/>
    <w:rsid w:val="00F50B83"/>
    <w:rsid w:val="00F62825"/>
    <w:rsid w:val="00F65F3A"/>
    <w:rsid w:val="00F666F5"/>
    <w:rsid w:val="00F6782F"/>
    <w:rsid w:val="00F73876"/>
    <w:rsid w:val="00F749BD"/>
    <w:rsid w:val="00F80F83"/>
    <w:rsid w:val="00F82EE7"/>
    <w:rsid w:val="00F850E1"/>
    <w:rsid w:val="00F86248"/>
    <w:rsid w:val="00F87023"/>
    <w:rsid w:val="00F875C4"/>
    <w:rsid w:val="00F91B7A"/>
    <w:rsid w:val="00F93309"/>
    <w:rsid w:val="00F9339D"/>
    <w:rsid w:val="00F95B02"/>
    <w:rsid w:val="00F96755"/>
    <w:rsid w:val="00FA4CE8"/>
    <w:rsid w:val="00FA6ACD"/>
    <w:rsid w:val="00FB34B4"/>
    <w:rsid w:val="00FB43DC"/>
    <w:rsid w:val="00FB70EC"/>
    <w:rsid w:val="00FC36EB"/>
    <w:rsid w:val="00FC48AC"/>
    <w:rsid w:val="00FC4983"/>
    <w:rsid w:val="00FC4AE8"/>
    <w:rsid w:val="00FD2B8C"/>
    <w:rsid w:val="00FD5755"/>
    <w:rsid w:val="00FD793A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5E12"/>
  <w15:chartTrackingRefBased/>
  <w15:docId w15:val="{F60F89D3-C536-4C74-ABC0-D2F2CE6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 w:val="0"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 w:val="0"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 w:val="0"/>
    </w:rPr>
  </w:style>
  <w:style w:type="character" w:styleId="Emphasis">
    <w:name w:val="Emphasis"/>
    <w:uiPriority w:val="20"/>
    <w:qFormat/>
    <w:rsid w:val="00C87762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 w:val="0"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4B4"/>
  </w:style>
  <w:style w:type="paragraph" w:styleId="Footer">
    <w:name w:val="footer"/>
    <w:basedOn w:val="Normal"/>
    <w:link w:val="FooterChar"/>
    <w:uiPriority w:val="99"/>
    <w:unhideWhenUsed/>
    <w:rsid w:val="00FB3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4B4"/>
  </w:style>
  <w:style w:type="character" w:styleId="Hyperlink">
    <w:name w:val="Hyperlink"/>
    <w:basedOn w:val="DefaultParagraphFont"/>
    <w:uiPriority w:val="99"/>
    <w:unhideWhenUsed/>
    <w:rsid w:val="005B27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284E-EC8B-4B35-9017-4574452D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Thorell</dc:creator>
  <cp:keywords/>
  <dc:description/>
  <cp:lastModifiedBy>Dahlberg, Patrik</cp:lastModifiedBy>
  <cp:revision>94</cp:revision>
  <dcterms:created xsi:type="dcterms:W3CDTF">2022-11-17T10:23:00Z</dcterms:created>
  <dcterms:modified xsi:type="dcterms:W3CDTF">2023-03-08T06:43:00Z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#5a5a5a,8,Noto IKEA Latin</vt:lpwstr>
  </property>
  <property fmtid="{D5CDD505-2E9C-101B-9397-08002B2CF9AE}" pid="4" name="ClassificationContentMarkingFooterText">
    <vt:lpwstr>Internal</vt:lpwstr>
  </property>
  <property fmtid="{D5CDD505-2E9C-101B-9397-08002B2CF9AE}" pid="5" name="MSIP_Label_0f945650-ec40-41a9-9362-7e2addda4452_Enabled">
    <vt:lpwstr>true</vt:lpwstr>
  </property>
  <property fmtid="{D5CDD505-2E9C-101B-9397-08002B2CF9AE}" pid="6" name="MSIP_Label_0f945650-ec40-41a9-9362-7e2addda4452_SetDate">
    <vt:lpwstr>2021-06-08T19:53:36Z</vt:lpwstr>
  </property>
  <property fmtid="{D5CDD505-2E9C-101B-9397-08002B2CF9AE}" pid="7" name="MSIP_Label_0f945650-ec40-41a9-9362-7e2addda4452_Method">
    <vt:lpwstr>Standard</vt:lpwstr>
  </property>
  <property fmtid="{D5CDD505-2E9C-101B-9397-08002B2CF9AE}" pid="8" name="MSIP_Label_0f945650-ec40-41a9-9362-7e2addda4452_Name">
    <vt:lpwstr>Internal</vt:lpwstr>
  </property>
  <property fmtid="{D5CDD505-2E9C-101B-9397-08002B2CF9AE}" pid="9" name="MSIP_Label_0f945650-ec40-41a9-9362-7e2addda4452_SiteId">
    <vt:lpwstr>a33c6ac4-a52e-45c5-af07-b972df9bd004</vt:lpwstr>
  </property>
  <property fmtid="{D5CDD505-2E9C-101B-9397-08002B2CF9AE}" pid="10" name="MSIP_Label_0f945650-ec40-41a9-9362-7e2addda4452_ActionId">
    <vt:lpwstr>e819d1df-c016-4d7e-873c-f3cd258b5f73</vt:lpwstr>
  </property>
  <property fmtid="{D5CDD505-2E9C-101B-9397-08002B2CF9AE}" pid="11" name="MSIP_Label_0f945650-ec40-41a9-9362-7e2addda4452_ContentBits">
    <vt:lpwstr>2</vt:lpwstr>
  </property>
</Properties>
</file>