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B61" w:rsidRDefault="00E93B61" w:rsidP="008D5A68">
      <w:pPr>
        <w:pStyle w:val="Title"/>
      </w:pPr>
      <w:r>
        <w:t>Skinnersdal samfällighetsförening</w:t>
      </w:r>
    </w:p>
    <w:p w:rsidR="00E93B61" w:rsidRDefault="00E93B61" w:rsidP="008D5A68">
      <w:pPr>
        <w:rPr>
          <w:rFonts w:ascii="Cambria" w:hAnsi="Cambria" w:cs="Arial"/>
          <w:sz w:val="36"/>
          <w:szCs w:val="36"/>
        </w:rPr>
      </w:pPr>
      <w:r>
        <w:rPr>
          <w:rFonts w:ascii="Cambria" w:hAnsi="Cambria" w:cs="Arial"/>
          <w:sz w:val="36"/>
          <w:szCs w:val="36"/>
        </w:rPr>
        <w:t>Verksamhetsberättelse 2009-05-10/2010-05-09</w:t>
      </w:r>
    </w:p>
    <w:p w:rsidR="00E93B61" w:rsidRDefault="00E93B61" w:rsidP="008D5A68">
      <w:pPr>
        <w:rPr>
          <w:rFonts w:ascii="Cambria" w:hAnsi="Cambria" w:cs="Arial"/>
          <w:sz w:val="24"/>
          <w:szCs w:val="24"/>
        </w:rPr>
      </w:pPr>
      <w:r>
        <w:rPr>
          <w:rFonts w:ascii="Cambria" w:hAnsi="Cambria" w:cs="Arial"/>
          <w:sz w:val="24"/>
          <w:szCs w:val="24"/>
        </w:rPr>
        <w:t>Styrelsen har under året haft följande sammansättning</w:t>
      </w:r>
    </w:p>
    <w:p w:rsidR="00E93B61" w:rsidRDefault="00E93B61" w:rsidP="008D5A68">
      <w:pPr>
        <w:rPr>
          <w:rFonts w:ascii="Cambria" w:hAnsi="Cambria" w:cs="Arial"/>
          <w:sz w:val="24"/>
          <w:szCs w:val="24"/>
        </w:rPr>
      </w:pPr>
      <w:r>
        <w:rPr>
          <w:rFonts w:ascii="Cambria" w:hAnsi="Cambria" w:cs="Arial"/>
          <w:sz w:val="24"/>
          <w:szCs w:val="24"/>
        </w:rPr>
        <w:t>Ordförande: Mats Nilsson</w:t>
      </w:r>
    </w:p>
    <w:p w:rsidR="00E93B61" w:rsidRDefault="00E93B61" w:rsidP="008D5A68">
      <w:pPr>
        <w:rPr>
          <w:rFonts w:ascii="Cambria" w:hAnsi="Cambria" w:cs="Arial"/>
          <w:sz w:val="24"/>
          <w:szCs w:val="24"/>
        </w:rPr>
      </w:pPr>
      <w:r>
        <w:rPr>
          <w:rFonts w:ascii="Cambria" w:hAnsi="Cambria" w:cs="Arial"/>
          <w:sz w:val="24"/>
          <w:szCs w:val="24"/>
        </w:rPr>
        <w:t>Kassör: Helene Andersson</w:t>
      </w:r>
    </w:p>
    <w:p w:rsidR="00E93B61" w:rsidRDefault="00E93B61" w:rsidP="008D5A68">
      <w:pPr>
        <w:rPr>
          <w:rFonts w:ascii="Cambria" w:hAnsi="Cambria" w:cs="Arial"/>
          <w:sz w:val="24"/>
          <w:szCs w:val="24"/>
        </w:rPr>
      </w:pPr>
      <w:r>
        <w:rPr>
          <w:rFonts w:ascii="Cambria" w:hAnsi="Cambria" w:cs="Arial"/>
          <w:sz w:val="24"/>
          <w:szCs w:val="24"/>
        </w:rPr>
        <w:t>Sekreterare: Anna Ståhlkrantz</w:t>
      </w:r>
    </w:p>
    <w:p w:rsidR="00E93B61" w:rsidRDefault="00E93B61" w:rsidP="008D5A68">
      <w:pPr>
        <w:rPr>
          <w:rFonts w:ascii="Cambria" w:hAnsi="Cambria" w:cs="Arial"/>
          <w:sz w:val="24"/>
          <w:szCs w:val="24"/>
        </w:rPr>
      </w:pPr>
      <w:r>
        <w:rPr>
          <w:rFonts w:ascii="Cambria" w:hAnsi="Cambria" w:cs="Arial"/>
          <w:sz w:val="24"/>
          <w:szCs w:val="24"/>
        </w:rPr>
        <w:t>Ledamot: Veronica Trulsson och Maria Hyckenberg</w:t>
      </w:r>
    </w:p>
    <w:p w:rsidR="00E93B61" w:rsidRDefault="00E93B61" w:rsidP="008D5A68">
      <w:pPr>
        <w:rPr>
          <w:rFonts w:ascii="Cambria" w:hAnsi="Cambria" w:cs="Arial"/>
          <w:sz w:val="24"/>
          <w:szCs w:val="24"/>
        </w:rPr>
      </w:pPr>
      <w:r>
        <w:rPr>
          <w:rFonts w:ascii="Cambria" w:hAnsi="Cambria" w:cs="Arial"/>
          <w:sz w:val="24"/>
          <w:szCs w:val="24"/>
        </w:rPr>
        <w:t>Suppleanter: Nicklas Larsson, Daniel Häggblad och Joakim Danielsson</w:t>
      </w:r>
    </w:p>
    <w:p w:rsidR="00E93B61" w:rsidRDefault="00E93B61" w:rsidP="008D5A68">
      <w:pPr>
        <w:rPr>
          <w:rFonts w:ascii="Cambria" w:hAnsi="Cambria" w:cs="Arial"/>
          <w:sz w:val="24"/>
          <w:szCs w:val="24"/>
        </w:rPr>
      </w:pPr>
    </w:p>
    <w:p w:rsidR="00E93B61" w:rsidRDefault="00E93B61" w:rsidP="008D5A68">
      <w:pPr>
        <w:rPr>
          <w:rFonts w:ascii="Cambria" w:hAnsi="Cambria" w:cs="Arial"/>
          <w:sz w:val="24"/>
          <w:szCs w:val="24"/>
        </w:rPr>
      </w:pPr>
      <w:r>
        <w:rPr>
          <w:rFonts w:ascii="Cambria" w:hAnsi="Cambria" w:cs="Arial"/>
          <w:sz w:val="24"/>
          <w:szCs w:val="24"/>
        </w:rPr>
        <w:t>Under året har elva protokollförda styrelsemöten hållits, och dessa finns redovisade på hemsidan.</w:t>
      </w:r>
    </w:p>
    <w:p w:rsidR="00E93B61" w:rsidRDefault="00E93B61" w:rsidP="008D5A68">
      <w:pPr>
        <w:rPr>
          <w:rFonts w:ascii="Cambria" w:hAnsi="Cambria" w:cs="Arial"/>
          <w:sz w:val="24"/>
          <w:szCs w:val="24"/>
        </w:rPr>
      </w:pPr>
      <w:r>
        <w:rPr>
          <w:rFonts w:ascii="Cambria" w:hAnsi="Cambria" w:cs="Arial"/>
          <w:sz w:val="24"/>
          <w:szCs w:val="24"/>
        </w:rPr>
        <w:t>Två skötseldagar har genomförts under året.</w:t>
      </w:r>
    </w:p>
    <w:p w:rsidR="00E93B61" w:rsidRDefault="00E93B61" w:rsidP="008D5A68">
      <w:pPr>
        <w:rPr>
          <w:rFonts w:ascii="Cambria" w:hAnsi="Cambria" w:cs="Arial"/>
          <w:sz w:val="24"/>
          <w:szCs w:val="24"/>
        </w:rPr>
      </w:pPr>
    </w:p>
    <w:p w:rsidR="00E93B61" w:rsidRDefault="00E93B61" w:rsidP="008D5A68">
      <w:pPr>
        <w:rPr>
          <w:rFonts w:ascii="Cambria" w:hAnsi="Cambria" w:cs="Arial"/>
          <w:sz w:val="24"/>
          <w:szCs w:val="24"/>
        </w:rPr>
      </w:pPr>
      <w:r>
        <w:rPr>
          <w:rFonts w:ascii="Cambria" w:hAnsi="Cambria" w:cs="Arial"/>
          <w:sz w:val="24"/>
          <w:szCs w:val="24"/>
        </w:rPr>
        <w:t>Vid förra årsmötet gavs styrelsen i uppdrag att arbeta med följande</w:t>
      </w:r>
    </w:p>
    <w:p w:rsidR="00E93B61" w:rsidRDefault="00E93B61" w:rsidP="008D5A68">
      <w:pPr>
        <w:rPr>
          <w:rFonts w:ascii="Cambria" w:hAnsi="Cambria" w:cs="Arial"/>
          <w:i/>
          <w:sz w:val="24"/>
          <w:szCs w:val="24"/>
          <w:u w:val="single"/>
        </w:rPr>
      </w:pPr>
      <w:r w:rsidRPr="00EB5C01">
        <w:rPr>
          <w:rFonts w:ascii="Cambria" w:hAnsi="Cambria" w:cs="Arial"/>
          <w:i/>
          <w:sz w:val="24"/>
          <w:szCs w:val="24"/>
          <w:u w:val="single"/>
        </w:rPr>
        <w:t>Avlopp och dess skötsel</w:t>
      </w:r>
    </w:p>
    <w:p w:rsidR="00E93B61" w:rsidRDefault="00E93B61" w:rsidP="008D5A68">
      <w:pPr>
        <w:rPr>
          <w:rFonts w:ascii="Cambria" w:hAnsi="Cambria" w:cs="Arial"/>
          <w:sz w:val="24"/>
          <w:szCs w:val="24"/>
        </w:rPr>
      </w:pPr>
      <w:r>
        <w:rPr>
          <w:rFonts w:ascii="Cambria" w:hAnsi="Cambria" w:cs="Arial"/>
          <w:sz w:val="24"/>
          <w:szCs w:val="24"/>
        </w:rPr>
        <w:t>Styrelsen har tagit fram dekaler för toalett samt överlämnat skriftlig instruktion och kontrollerat alla fastigheters dagvatten (inga rör uppstuckna utan ordentlig förslutning) Varje fastighetsägare skall ha fått frågan om man känner osäkerhet i avloppsfrågan och alla skall nu känna till vad som gäller.</w:t>
      </w:r>
    </w:p>
    <w:p w:rsidR="00E93B61" w:rsidRDefault="00E93B61" w:rsidP="008D5A68">
      <w:pPr>
        <w:rPr>
          <w:rFonts w:ascii="Cambria" w:hAnsi="Cambria" w:cs="Arial"/>
          <w:sz w:val="24"/>
          <w:szCs w:val="24"/>
        </w:rPr>
      </w:pPr>
      <w:r>
        <w:rPr>
          <w:rFonts w:ascii="Cambria" w:hAnsi="Cambria" w:cs="Arial"/>
          <w:i/>
          <w:sz w:val="24"/>
          <w:szCs w:val="24"/>
          <w:u w:val="single"/>
        </w:rPr>
        <w:t>Kontrollera vårt elavtal</w:t>
      </w:r>
    </w:p>
    <w:p w:rsidR="00E93B61" w:rsidRDefault="00E93B61" w:rsidP="008D5A68">
      <w:pPr>
        <w:rPr>
          <w:rFonts w:ascii="Cambria" w:hAnsi="Cambria" w:cs="Arial"/>
          <w:sz w:val="24"/>
          <w:szCs w:val="24"/>
        </w:rPr>
      </w:pPr>
      <w:r>
        <w:rPr>
          <w:rFonts w:ascii="Cambria" w:hAnsi="Cambria" w:cs="Arial"/>
          <w:sz w:val="24"/>
          <w:szCs w:val="24"/>
        </w:rPr>
        <w:t>Vi har tagit in offerter och bytt till Jönköpingsenergi (avtal finns på hemsidan)</w:t>
      </w:r>
    </w:p>
    <w:p w:rsidR="00E93B61" w:rsidRDefault="00E93B61" w:rsidP="008D5A68">
      <w:pPr>
        <w:rPr>
          <w:rFonts w:ascii="Cambria" w:hAnsi="Cambria" w:cs="Arial"/>
          <w:sz w:val="24"/>
          <w:szCs w:val="24"/>
        </w:rPr>
      </w:pPr>
      <w:r>
        <w:rPr>
          <w:rFonts w:ascii="Cambria" w:hAnsi="Cambria" w:cs="Arial"/>
          <w:i/>
          <w:sz w:val="24"/>
          <w:szCs w:val="24"/>
          <w:u w:val="single"/>
        </w:rPr>
        <w:t>Miljöstöd</w:t>
      </w:r>
    </w:p>
    <w:p w:rsidR="00E93B61" w:rsidRDefault="00E93B61" w:rsidP="008D5A68">
      <w:pPr>
        <w:rPr>
          <w:rFonts w:ascii="Cambria" w:hAnsi="Cambria" w:cs="Arial"/>
          <w:sz w:val="24"/>
          <w:szCs w:val="24"/>
        </w:rPr>
      </w:pPr>
      <w:r>
        <w:rPr>
          <w:rFonts w:ascii="Cambria" w:hAnsi="Cambria" w:cs="Arial"/>
          <w:sz w:val="24"/>
          <w:szCs w:val="24"/>
        </w:rPr>
        <w:t>Kristina Ottosson har tagit fram ett utmärkt dokument som förklarar vad och hur det går till, hon har även hjälpt föreningen att söka de bidrag som går.  Även denna ligger på hemsidan.</w:t>
      </w:r>
    </w:p>
    <w:p w:rsidR="00E93B61" w:rsidRPr="003C3D6F" w:rsidRDefault="00E93B61" w:rsidP="008D5A68">
      <w:pPr>
        <w:rPr>
          <w:rFonts w:ascii="Cambria" w:hAnsi="Cambria" w:cs="Arial"/>
          <w:sz w:val="24"/>
          <w:szCs w:val="24"/>
        </w:rPr>
      </w:pPr>
    </w:p>
    <w:p w:rsidR="00E93B61" w:rsidRDefault="00E93B61" w:rsidP="008D5A68">
      <w:pPr>
        <w:rPr>
          <w:rFonts w:ascii="Cambria" w:hAnsi="Cambria" w:cs="Arial"/>
          <w:sz w:val="24"/>
          <w:szCs w:val="24"/>
        </w:rPr>
      </w:pPr>
    </w:p>
    <w:p w:rsidR="00E93B61" w:rsidRPr="00DA0887" w:rsidRDefault="00E93B61" w:rsidP="008D5A68">
      <w:pPr>
        <w:rPr>
          <w:rFonts w:ascii="Cambria" w:hAnsi="Cambria" w:cs="Arial"/>
          <w:sz w:val="24"/>
          <w:szCs w:val="24"/>
        </w:rPr>
      </w:pPr>
    </w:p>
    <w:p w:rsidR="00E93B61" w:rsidRDefault="00E93B61" w:rsidP="008D5A68">
      <w:pPr>
        <w:rPr>
          <w:rFonts w:ascii="Cambria" w:hAnsi="Cambria" w:cs="Arial"/>
          <w:sz w:val="36"/>
          <w:szCs w:val="36"/>
        </w:rPr>
      </w:pPr>
      <w:r>
        <w:rPr>
          <w:rFonts w:ascii="Cambria" w:hAnsi="Cambria" w:cs="Arial"/>
          <w:sz w:val="36"/>
          <w:szCs w:val="36"/>
        </w:rPr>
        <w:t>Styrelsen har även arbetat med följande</w:t>
      </w:r>
    </w:p>
    <w:p w:rsidR="00E93B61" w:rsidRDefault="00E93B61" w:rsidP="008D5A68">
      <w:pPr>
        <w:rPr>
          <w:rFonts w:ascii="Cambria" w:hAnsi="Cambria" w:cs="Arial"/>
          <w:sz w:val="24"/>
          <w:szCs w:val="24"/>
        </w:rPr>
      </w:pPr>
      <w:r>
        <w:rPr>
          <w:rFonts w:ascii="Cambria" w:hAnsi="Cambria" w:cs="Arial"/>
          <w:sz w:val="24"/>
          <w:szCs w:val="24"/>
        </w:rPr>
        <w:t>Alla hyresgäster (häst och hundägare i stallet) har nu skriftligt avtal med föreningen.</w:t>
      </w:r>
    </w:p>
    <w:p w:rsidR="00E93B61" w:rsidRDefault="00E93B61" w:rsidP="008D5A68">
      <w:pPr>
        <w:rPr>
          <w:rFonts w:ascii="Cambria" w:hAnsi="Cambria" w:cs="Arial"/>
          <w:sz w:val="24"/>
          <w:szCs w:val="24"/>
        </w:rPr>
      </w:pPr>
      <w:r>
        <w:rPr>
          <w:rFonts w:ascii="Cambria" w:hAnsi="Cambria" w:cs="Arial"/>
          <w:sz w:val="24"/>
          <w:szCs w:val="24"/>
        </w:rPr>
        <w:t>Elmätare installerade för hund respektive hästdel i stallet.</w:t>
      </w:r>
    </w:p>
    <w:p w:rsidR="00E93B61" w:rsidRDefault="00E93B61" w:rsidP="008D5A68">
      <w:pPr>
        <w:rPr>
          <w:rFonts w:ascii="Cambria" w:hAnsi="Cambria" w:cs="Arial"/>
          <w:sz w:val="24"/>
          <w:szCs w:val="24"/>
        </w:rPr>
      </w:pPr>
      <w:r>
        <w:rPr>
          <w:rFonts w:ascii="Cambria" w:hAnsi="Cambria" w:cs="Arial"/>
          <w:sz w:val="24"/>
          <w:szCs w:val="24"/>
        </w:rPr>
        <w:t>Vägen mot Ljungarum upprustad (återstår dock dikesutgrävning på ena sidan)</w:t>
      </w:r>
    </w:p>
    <w:p w:rsidR="00E93B61" w:rsidRDefault="00E93B61" w:rsidP="008D5A68">
      <w:pPr>
        <w:rPr>
          <w:rFonts w:ascii="Cambria" w:hAnsi="Cambria" w:cs="Arial"/>
          <w:sz w:val="24"/>
          <w:szCs w:val="24"/>
        </w:rPr>
      </w:pPr>
      <w:r>
        <w:rPr>
          <w:rFonts w:ascii="Cambria" w:hAnsi="Cambria" w:cs="Arial"/>
          <w:sz w:val="24"/>
          <w:szCs w:val="24"/>
        </w:rPr>
        <w:t>Skogsgruppen (Christer, Thorbjörn och Per)har tillsammans med styrelsen givit Sydved i uppdrag att göra en skogsplan.</w:t>
      </w:r>
    </w:p>
    <w:p w:rsidR="00E93B61" w:rsidRDefault="00E93B61" w:rsidP="008D5A68">
      <w:pPr>
        <w:rPr>
          <w:rFonts w:ascii="Cambria" w:hAnsi="Cambria" w:cs="Arial"/>
          <w:sz w:val="24"/>
          <w:szCs w:val="24"/>
        </w:rPr>
      </w:pPr>
      <w:r>
        <w:rPr>
          <w:rFonts w:ascii="Cambria" w:hAnsi="Cambria" w:cs="Arial"/>
          <w:sz w:val="24"/>
          <w:szCs w:val="24"/>
        </w:rPr>
        <w:t>Förslag på skötselavtal inkommit från Baga.</w:t>
      </w:r>
    </w:p>
    <w:p w:rsidR="00E93B61" w:rsidRDefault="00E93B61" w:rsidP="008D5A68">
      <w:pPr>
        <w:rPr>
          <w:rFonts w:ascii="Cambria" w:hAnsi="Cambria" w:cs="Arial"/>
          <w:sz w:val="24"/>
          <w:szCs w:val="24"/>
        </w:rPr>
      </w:pPr>
      <w:r>
        <w:rPr>
          <w:rFonts w:ascii="Cambria" w:hAnsi="Cambria" w:cs="Arial"/>
          <w:sz w:val="24"/>
          <w:szCs w:val="24"/>
        </w:rPr>
        <w:t>Byte av avlopp och vatten ansvariga, Thomas och Fredrik avgår och kjell och Tommy tar vid.</w:t>
      </w:r>
    </w:p>
    <w:p w:rsidR="00E93B61" w:rsidRDefault="00E93B61" w:rsidP="008D5A68">
      <w:pPr>
        <w:rPr>
          <w:rFonts w:ascii="Cambria" w:hAnsi="Cambria" w:cs="Arial"/>
          <w:sz w:val="24"/>
          <w:szCs w:val="24"/>
        </w:rPr>
      </w:pPr>
      <w:r>
        <w:rPr>
          <w:rFonts w:ascii="Cambria" w:hAnsi="Cambria" w:cs="Arial"/>
          <w:sz w:val="24"/>
          <w:szCs w:val="24"/>
        </w:rPr>
        <w:t>En ny trivselgrupp har bildats. Gruppen har genomfört kräftfiske/skiva, glöggafton, rundvandring med hjälp av Bo-Göran mm</w:t>
      </w:r>
    </w:p>
    <w:p w:rsidR="00E93B61" w:rsidRDefault="00E93B61" w:rsidP="008D5A68">
      <w:pPr>
        <w:rPr>
          <w:rFonts w:ascii="Cambria" w:hAnsi="Cambria" w:cs="Arial"/>
          <w:sz w:val="24"/>
          <w:szCs w:val="24"/>
        </w:rPr>
      </w:pPr>
      <w:r>
        <w:rPr>
          <w:rFonts w:ascii="Cambria" w:hAnsi="Cambria" w:cs="Arial"/>
          <w:sz w:val="24"/>
          <w:szCs w:val="24"/>
        </w:rPr>
        <w:t>Byte av domänleverantör</w:t>
      </w:r>
    </w:p>
    <w:p w:rsidR="00E93B61" w:rsidRDefault="00E93B61" w:rsidP="008D5A68">
      <w:pPr>
        <w:rPr>
          <w:rFonts w:ascii="Cambria" w:hAnsi="Cambria" w:cs="Arial"/>
          <w:sz w:val="24"/>
          <w:szCs w:val="24"/>
        </w:rPr>
      </w:pPr>
    </w:p>
    <w:p w:rsidR="00E93B61" w:rsidRDefault="00E93B61" w:rsidP="008D5A68">
      <w:pPr>
        <w:rPr>
          <w:rFonts w:ascii="Cambria" w:hAnsi="Cambria" w:cs="Arial"/>
          <w:sz w:val="24"/>
          <w:szCs w:val="24"/>
        </w:rPr>
      </w:pPr>
    </w:p>
    <w:p w:rsidR="00E93B61" w:rsidRPr="00350F93" w:rsidRDefault="00E93B61" w:rsidP="008D5A68">
      <w:pPr>
        <w:rPr>
          <w:rFonts w:ascii="Cambria" w:hAnsi="Cambria" w:cs="Arial"/>
          <w:sz w:val="24"/>
          <w:szCs w:val="24"/>
        </w:rPr>
      </w:pPr>
    </w:p>
    <w:p w:rsidR="00E93B61" w:rsidRPr="008D5A68" w:rsidRDefault="00E93B61" w:rsidP="008D5A68">
      <w:pPr>
        <w:rPr>
          <w:rFonts w:ascii="Cambria" w:hAnsi="Cambria" w:cs="Arial"/>
          <w:sz w:val="36"/>
          <w:szCs w:val="36"/>
        </w:rPr>
      </w:pPr>
    </w:p>
    <w:p w:rsidR="00E93B61" w:rsidRPr="008D5A68" w:rsidRDefault="00E93B61" w:rsidP="008D5A68">
      <w:pPr>
        <w:rPr>
          <w:rFonts w:ascii="Arial" w:hAnsi="Arial" w:cs="Arial"/>
          <w:sz w:val="36"/>
          <w:szCs w:val="36"/>
        </w:rPr>
      </w:pPr>
    </w:p>
    <w:p w:rsidR="00E93B61" w:rsidRPr="008D5A68" w:rsidRDefault="00E93B61" w:rsidP="008D5A68"/>
    <w:sectPr w:rsidR="00E93B61" w:rsidRPr="008D5A68" w:rsidSect="00D317E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304"/>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D5A68"/>
    <w:rsid w:val="0002117F"/>
    <w:rsid w:val="00082354"/>
    <w:rsid w:val="000D74DA"/>
    <w:rsid w:val="00102165"/>
    <w:rsid w:val="00154447"/>
    <w:rsid w:val="001639AD"/>
    <w:rsid w:val="00191D03"/>
    <w:rsid w:val="00350F93"/>
    <w:rsid w:val="003C3D6F"/>
    <w:rsid w:val="004C0F91"/>
    <w:rsid w:val="004E3DBA"/>
    <w:rsid w:val="005804F0"/>
    <w:rsid w:val="005D1433"/>
    <w:rsid w:val="005D4E69"/>
    <w:rsid w:val="0060722F"/>
    <w:rsid w:val="006C0F7B"/>
    <w:rsid w:val="00807496"/>
    <w:rsid w:val="008D5A68"/>
    <w:rsid w:val="009716E6"/>
    <w:rsid w:val="009D164B"/>
    <w:rsid w:val="00A05F4E"/>
    <w:rsid w:val="00A52FDC"/>
    <w:rsid w:val="00D317E6"/>
    <w:rsid w:val="00D85488"/>
    <w:rsid w:val="00DA0887"/>
    <w:rsid w:val="00E93B61"/>
    <w:rsid w:val="00EB5C01"/>
    <w:rsid w:val="00F61B8A"/>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FDC"/>
    <w:pPr>
      <w:spacing w:after="200" w:line="276" w:lineRule="auto"/>
    </w:pPr>
    <w:rPr>
      <w:lang w:eastAsia="en-US"/>
    </w:rPr>
  </w:style>
  <w:style w:type="paragraph" w:styleId="Heading1">
    <w:name w:val="heading 1"/>
    <w:basedOn w:val="Normal"/>
    <w:next w:val="Normal"/>
    <w:link w:val="Heading1Char"/>
    <w:uiPriority w:val="99"/>
    <w:qFormat/>
    <w:rsid w:val="008D5A68"/>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D5A68"/>
    <w:rPr>
      <w:rFonts w:ascii="Cambria" w:hAnsi="Cambria" w:cs="Times New Roman"/>
      <w:b/>
      <w:bCs/>
      <w:color w:val="365F91"/>
      <w:sz w:val="28"/>
      <w:szCs w:val="28"/>
    </w:rPr>
  </w:style>
  <w:style w:type="paragraph" w:styleId="Title">
    <w:name w:val="Title"/>
    <w:basedOn w:val="Normal"/>
    <w:next w:val="Normal"/>
    <w:link w:val="TitleChar"/>
    <w:uiPriority w:val="99"/>
    <w:qFormat/>
    <w:rsid w:val="008D5A68"/>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8D5A68"/>
    <w:rPr>
      <w:rFonts w:ascii="Cambria" w:hAnsi="Cambria" w:cs="Times New Roman"/>
      <w:color w:val="17365D"/>
      <w:spacing w:val="5"/>
      <w:kern w:val="28"/>
      <w:sz w:val="52"/>
      <w:szCs w:val="52"/>
    </w:rPr>
  </w:style>
  <w:style w:type="paragraph" w:styleId="BalloonText">
    <w:name w:val="Balloon Text"/>
    <w:basedOn w:val="Normal"/>
    <w:link w:val="BalloonTextChar"/>
    <w:uiPriority w:val="99"/>
    <w:semiHidden/>
    <w:rsid w:val="009716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716E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292</Words>
  <Characters>1551</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Skinnersdal samfällighetsförening</dc:title>
  <dc:subject/>
  <dc:creator>Mats</dc:creator>
  <cp:keywords/>
  <dc:description/>
  <cp:lastModifiedBy>.</cp:lastModifiedBy>
  <cp:revision>2</cp:revision>
  <cp:lastPrinted>2010-04-12T16:45:00Z</cp:lastPrinted>
  <dcterms:created xsi:type="dcterms:W3CDTF">2010-05-08T17:02:00Z</dcterms:created>
  <dcterms:modified xsi:type="dcterms:W3CDTF">2010-05-08T17:02:00Z</dcterms:modified>
</cp:coreProperties>
</file>